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F88BC" w14:textId="6873E7B4" w:rsidR="0024384C" w:rsidRPr="00D600D0" w:rsidRDefault="0024384C" w:rsidP="00F641D2">
      <w:pPr>
        <w:spacing w:line="231" w:lineRule="auto"/>
        <w:rPr>
          <w:sz w:val="22"/>
          <w:szCs w:val="22"/>
        </w:rPr>
      </w:pPr>
      <w:r>
        <w:rPr>
          <w:rFonts w:ascii="Microsoft Uighur" w:hAnsi="Microsoft Uighur" w:cs="Microsoft Uighur"/>
        </w:rPr>
        <w:t xml:space="preserve"> </w:t>
      </w:r>
      <w:r w:rsidR="00F641D2">
        <w:rPr>
          <w:rFonts w:ascii="Microsoft Uighur" w:hAnsi="Microsoft Uighur" w:cs="Microsoft Uighur"/>
        </w:rPr>
        <w:t xml:space="preserve">              </w:t>
      </w:r>
      <w:r w:rsidRPr="00C42D63">
        <w:rPr>
          <w:sz w:val="20"/>
          <w:szCs w:val="20"/>
        </w:rPr>
        <w:t xml:space="preserve">       </w:t>
      </w:r>
      <w:r w:rsidR="00417093">
        <w:rPr>
          <w:sz w:val="20"/>
          <w:szCs w:val="20"/>
        </w:rPr>
        <w:t xml:space="preserve"> </w:t>
      </w:r>
      <w:r w:rsidR="00D600D0">
        <w:rPr>
          <w:sz w:val="20"/>
          <w:szCs w:val="20"/>
        </w:rPr>
        <w:t xml:space="preserve"> </w:t>
      </w:r>
      <w:r w:rsidRPr="00C42D63">
        <w:rPr>
          <w:sz w:val="20"/>
          <w:szCs w:val="20"/>
        </w:rPr>
        <w:t xml:space="preserve">           </w:t>
      </w:r>
      <w:r w:rsidR="00A755E3">
        <w:rPr>
          <w:sz w:val="20"/>
          <w:szCs w:val="20"/>
        </w:rPr>
        <w:t xml:space="preserve"> </w:t>
      </w:r>
      <w:r w:rsidRPr="00C42D63">
        <w:rPr>
          <w:sz w:val="20"/>
          <w:szCs w:val="20"/>
        </w:rPr>
        <w:t xml:space="preserve"> </w:t>
      </w:r>
      <w:r w:rsidR="007B1F01">
        <w:rPr>
          <w:sz w:val="20"/>
          <w:szCs w:val="20"/>
        </w:rPr>
        <w:t xml:space="preserve"> </w:t>
      </w:r>
      <w:r w:rsidRPr="00C42D63">
        <w:rPr>
          <w:sz w:val="20"/>
          <w:szCs w:val="20"/>
        </w:rPr>
        <w:t xml:space="preserve"> </w:t>
      </w:r>
      <w:r w:rsidRPr="00D600D0">
        <w:rPr>
          <w:b/>
          <w:bCs/>
          <w:sz w:val="22"/>
          <w:szCs w:val="22"/>
        </w:rPr>
        <w:t xml:space="preserve">VILLAGE OF LA FARGE </w:t>
      </w:r>
    </w:p>
    <w:p w14:paraId="705D667E" w14:textId="200A7368" w:rsidR="0024384C" w:rsidRPr="00D600D0" w:rsidRDefault="0024384C">
      <w:pPr>
        <w:spacing w:line="230" w:lineRule="auto"/>
        <w:rPr>
          <w:sz w:val="22"/>
          <w:szCs w:val="22"/>
        </w:rPr>
      </w:pPr>
      <w:r w:rsidRPr="00D600D0">
        <w:rPr>
          <w:b/>
          <w:bCs/>
          <w:sz w:val="22"/>
          <w:szCs w:val="22"/>
        </w:rPr>
        <w:t xml:space="preserve">                </w:t>
      </w:r>
      <w:r w:rsidR="00F36044">
        <w:rPr>
          <w:b/>
          <w:bCs/>
          <w:sz w:val="22"/>
          <w:szCs w:val="22"/>
        </w:rPr>
        <w:t xml:space="preserve">  </w:t>
      </w:r>
      <w:r w:rsidR="00A755E3">
        <w:rPr>
          <w:b/>
          <w:bCs/>
          <w:sz w:val="22"/>
          <w:szCs w:val="22"/>
        </w:rPr>
        <w:t xml:space="preserve">   S</w:t>
      </w:r>
      <w:r w:rsidRPr="00D600D0">
        <w:rPr>
          <w:b/>
          <w:bCs/>
          <w:sz w:val="22"/>
          <w:szCs w:val="22"/>
        </w:rPr>
        <w:t>pecial Board Meeting</w:t>
      </w:r>
      <w:r w:rsidR="00F36044">
        <w:rPr>
          <w:b/>
          <w:bCs/>
          <w:sz w:val="22"/>
          <w:szCs w:val="22"/>
        </w:rPr>
        <w:t xml:space="preserve"> </w:t>
      </w:r>
      <w:r w:rsidR="00A755E3">
        <w:rPr>
          <w:b/>
          <w:bCs/>
          <w:sz w:val="22"/>
          <w:szCs w:val="22"/>
        </w:rPr>
        <w:t xml:space="preserve">     Wednesday</w:t>
      </w:r>
      <w:r w:rsidRPr="00D600D0">
        <w:rPr>
          <w:b/>
          <w:bCs/>
          <w:sz w:val="22"/>
          <w:szCs w:val="22"/>
        </w:rPr>
        <w:t>, Apri</w:t>
      </w:r>
      <w:r w:rsidR="004A1222">
        <w:rPr>
          <w:b/>
          <w:bCs/>
          <w:sz w:val="22"/>
          <w:szCs w:val="22"/>
        </w:rPr>
        <w:t>l 2</w:t>
      </w:r>
      <w:r w:rsidR="00A755E3">
        <w:rPr>
          <w:b/>
          <w:bCs/>
          <w:sz w:val="22"/>
          <w:szCs w:val="22"/>
        </w:rPr>
        <w:t>4</w:t>
      </w:r>
      <w:r w:rsidRPr="00D600D0">
        <w:rPr>
          <w:b/>
          <w:bCs/>
          <w:sz w:val="22"/>
          <w:szCs w:val="22"/>
        </w:rPr>
        <w:t>, 20</w:t>
      </w:r>
      <w:r w:rsidR="004A1222">
        <w:rPr>
          <w:b/>
          <w:bCs/>
          <w:sz w:val="22"/>
          <w:szCs w:val="22"/>
        </w:rPr>
        <w:t>2</w:t>
      </w:r>
      <w:r w:rsidR="00A755E3">
        <w:rPr>
          <w:b/>
          <w:bCs/>
          <w:sz w:val="22"/>
          <w:szCs w:val="22"/>
        </w:rPr>
        <w:t>4</w:t>
      </w:r>
    </w:p>
    <w:p w14:paraId="4A31D394" w14:textId="6149BBA4" w:rsidR="0024384C" w:rsidRDefault="002A4A37">
      <w:pPr>
        <w:spacing w:line="23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4384C" w:rsidRPr="00D600D0">
        <w:rPr>
          <w:sz w:val="22"/>
          <w:szCs w:val="22"/>
        </w:rPr>
        <w:t xml:space="preserve">  </w:t>
      </w:r>
      <w:r w:rsidR="0024384C" w:rsidRPr="00D600D0">
        <w:rPr>
          <w:sz w:val="22"/>
          <w:szCs w:val="22"/>
        </w:rPr>
        <w:tab/>
      </w:r>
      <w:r w:rsidR="0024384C" w:rsidRPr="00D600D0">
        <w:rPr>
          <w:sz w:val="22"/>
          <w:szCs w:val="22"/>
        </w:rPr>
        <w:tab/>
        <w:t xml:space="preserve"> </w:t>
      </w:r>
      <w:r w:rsidR="0024384C" w:rsidRPr="00D600D0">
        <w:rPr>
          <w:sz w:val="22"/>
          <w:szCs w:val="22"/>
        </w:rPr>
        <w:tab/>
      </w:r>
      <w:r w:rsidR="0024384C" w:rsidRPr="00D600D0">
        <w:rPr>
          <w:sz w:val="22"/>
          <w:szCs w:val="22"/>
        </w:rPr>
        <w:tab/>
        <w:t xml:space="preserve">    </w:t>
      </w:r>
      <w:r w:rsidR="0024384C" w:rsidRPr="00D600D0">
        <w:rPr>
          <w:sz w:val="22"/>
          <w:szCs w:val="22"/>
        </w:rPr>
        <w:tab/>
        <w:t xml:space="preserve">    </w:t>
      </w:r>
      <w:r w:rsidR="001224FF" w:rsidRPr="00D600D0">
        <w:rPr>
          <w:sz w:val="22"/>
          <w:szCs w:val="22"/>
        </w:rPr>
        <w:t xml:space="preserve"> </w:t>
      </w:r>
      <w:r w:rsidR="00E151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5405583E" w14:textId="17284904" w:rsidR="00A755E3" w:rsidRDefault="00A755E3" w:rsidP="00A755E3">
      <w:pPr>
        <w:rPr>
          <w:sz w:val="22"/>
          <w:szCs w:val="22"/>
        </w:rPr>
      </w:pPr>
      <w:r>
        <w:rPr>
          <w:sz w:val="22"/>
          <w:szCs w:val="22"/>
        </w:rPr>
        <w:t xml:space="preserve">1). Village President Frank Quinn </w:t>
      </w:r>
      <w:r w:rsidRPr="00AE48E4">
        <w:rPr>
          <w:sz w:val="22"/>
          <w:szCs w:val="22"/>
        </w:rPr>
        <w:t xml:space="preserve">called the </w:t>
      </w:r>
      <w:r w:rsidR="00417093">
        <w:rPr>
          <w:sz w:val="22"/>
          <w:szCs w:val="22"/>
        </w:rPr>
        <w:t>special</w:t>
      </w:r>
      <w:r w:rsidRPr="00AE48E4">
        <w:rPr>
          <w:sz w:val="22"/>
          <w:szCs w:val="22"/>
        </w:rPr>
        <w:t xml:space="preserve"> meeting of the La Farge Village Board to order at </w:t>
      </w:r>
      <w:r w:rsidR="00417093">
        <w:rPr>
          <w:sz w:val="22"/>
          <w:szCs w:val="22"/>
        </w:rPr>
        <w:t>5</w:t>
      </w:r>
      <w:r w:rsidRPr="00AE48E4">
        <w:rPr>
          <w:sz w:val="22"/>
          <w:szCs w:val="22"/>
        </w:rPr>
        <w:t>:</w:t>
      </w:r>
      <w:r>
        <w:rPr>
          <w:sz w:val="22"/>
          <w:szCs w:val="22"/>
        </w:rPr>
        <w:t>30</w:t>
      </w:r>
      <w:r w:rsidRPr="00AE48E4">
        <w:rPr>
          <w:sz w:val="22"/>
          <w:szCs w:val="22"/>
        </w:rPr>
        <w:t xml:space="preserve"> p.m. at the Emergency Services building</w:t>
      </w:r>
      <w:r>
        <w:rPr>
          <w:sz w:val="22"/>
          <w:szCs w:val="22"/>
        </w:rPr>
        <w:t xml:space="preserve">, at 201 S. Cherry Street. </w:t>
      </w:r>
    </w:p>
    <w:p w14:paraId="6C171551" w14:textId="77777777" w:rsidR="00A755E3" w:rsidRDefault="00A755E3" w:rsidP="00A755E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4C99B99D" w14:textId="77777777" w:rsidR="00A755E3" w:rsidRPr="00856188" w:rsidRDefault="00A755E3" w:rsidP="00A755E3">
      <w:pPr>
        <w:rPr>
          <w:sz w:val="22"/>
          <w:szCs w:val="22"/>
          <w:u w:val="single"/>
        </w:rPr>
      </w:pPr>
      <w:r w:rsidRPr="00856188">
        <w:rPr>
          <w:sz w:val="22"/>
          <w:szCs w:val="22"/>
          <w:u w:val="single"/>
        </w:rPr>
        <w:t>Roll Call – Present at the meeting:</w:t>
      </w:r>
    </w:p>
    <w:p w14:paraId="4072992C" w14:textId="5C4EE7B4" w:rsidR="00A755E3" w:rsidRDefault="00A755E3" w:rsidP="00A755E3">
      <w:pPr>
        <w:rPr>
          <w:sz w:val="22"/>
          <w:szCs w:val="22"/>
        </w:rPr>
      </w:pPr>
      <w:r>
        <w:rPr>
          <w:sz w:val="22"/>
          <w:szCs w:val="22"/>
        </w:rPr>
        <w:t xml:space="preserve">Board members: </w:t>
      </w:r>
      <w:r w:rsidR="00417093">
        <w:rPr>
          <w:sz w:val="22"/>
          <w:szCs w:val="22"/>
        </w:rPr>
        <w:t xml:space="preserve">Karen Leis, Barbara Melvin, </w:t>
      </w:r>
      <w:r>
        <w:rPr>
          <w:sz w:val="22"/>
          <w:szCs w:val="22"/>
        </w:rPr>
        <w:t>Dave Fish, Aaron Nemec</w:t>
      </w:r>
      <w:r w:rsidR="00417093">
        <w:rPr>
          <w:sz w:val="22"/>
          <w:szCs w:val="22"/>
        </w:rPr>
        <w:t xml:space="preserve"> (arriving shortly after roll call)</w:t>
      </w:r>
      <w:r>
        <w:rPr>
          <w:sz w:val="22"/>
          <w:szCs w:val="22"/>
        </w:rPr>
        <w:t xml:space="preserve">, </w:t>
      </w:r>
      <w:r w:rsidR="00417093">
        <w:rPr>
          <w:sz w:val="22"/>
          <w:szCs w:val="22"/>
        </w:rPr>
        <w:t xml:space="preserve">newly elected Trustee Jill Stoltz, </w:t>
      </w:r>
      <w:r>
        <w:rPr>
          <w:sz w:val="22"/>
          <w:szCs w:val="22"/>
        </w:rPr>
        <w:t>and Frank Quinn.</w:t>
      </w:r>
      <w:r w:rsidR="00417093">
        <w:rPr>
          <w:sz w:val="22"/>
          <w:szCs w:val="22"/>
        </w:rPr>
        <w:t xml:space="preserve"> Absent was Terry Jensen. </w:t>
      </w:r>
      <w:r>
        <w:rPr>
          <w:sz w:val="22"/>
          <w:szCs w:val="22"/>
        </w:rPr>
        <w:t xml:space="preserve">                </w:t>
      </w:r>
    </w:p>
    <w:p w14:paraId="076AFE5C" w14:textId="115CD381" w:rsidR="00A755E3" w:rsidRPr="00AE48E4" w:rsidRDefault="00A755E3" w:rsidP="00A755E3">
      <w:pPr>
        <w:rPr>
          <w:sz w:val="22"/>
          <w:szCs w:val="22"/>
        </w:rPr>
      </w:pPr>
      <w:r w:rsidRPr="00AE48E4">
        <w:rPr>
          <w:sz w:val="22"/>
          <w:szCs w:val="22"/>
        </w:rPr>
        <w:t>Also</w:t>
      </w:r>
      <w:r>
        <w:rPr>
          <w:sz w:val="22"/>
          <w:szCs w:val="22"/>
        </w:rPr>
        <w:t xml:space="preserve">: </w:t>
      </w:r>
      <w:r w:rsidRPr="00AE48E4">
        <w:rPr>
          <w:sz w:val="22"/>
          <w:szCs w:val="22"/>
        </w:rPr>
        <w:t>News reporter</w:t>
      </w:r>
      <w:r w:rsidR="001B0917">
        <w:rPr>
          <w:sz w:val="22"/>
          <w:szCs w:val="22"/>
        </w:rPr>
        <w:t>s</w:t>
      </w:r>
      <w:r>
        <w:rPr>
          <w:sz w:val="22"/>
          <w:szCs w:val="22"/>
        </w:rPr>
        <w:t xml:space="preserve"> Lonnie Muller</w:t>
      </w:r>
      <w:r w:rsidR="001B0917">
        <w:rPr>
          <w:sz w:val="22"/>
          <w:szCs w:val="22"/>
        </w:rPr>
        <w:t xml:space="preserve"> and Bonnie Sherman</w:t>
      </w:r>
      <w:r>
        <w:rPr>
          <w:sz w:val="22"/>
          <w:szCs w:val="22"/>
        </w:rPr>
        <w:t xml:space="preserve">, </w:t>
      </w:r>
      <w:r w:rsidR="001B0917">
        <w:rPr>
          <w:sz w:val="22"/>
          <w:szCs w:val="22"/>
        </w:rPr>
        <w:t xml:space="preserve">Public Works Manager Wayne Haugrud, </w:t>
      </w:r>
      <w:r>
        <w:rPr>
          <w:sz w:val="22"/>
          <w:szCs w:val="22"/>
        </w:rPr>
        <w:t xml:space="preserve">Utility Clerk Greg Lawton, Police Chief Steve Palmer, and </w:t>
      </w:r>
      <w:r w:rsidRPr="00AE48E4">
        <w:rPr>
          <w:sz w:val="22"/>
          <w:szCs w:val="22"/>
        </w:rPr>
        <w:t>Clerk Kimberly Walker</w:t>
      </w:r>
      <w:r>
        <w:rPr>
          <w:sz w:val="22"/>
          <w:szCs w:val="22"/>
        </w:rPr>
        <w:t xml:space="preserve">. </w:t>
      </w:r>
      <w:r w:rsidRPr="00AE48E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1B0917">
        <w:rPr>
          <w:sz w:val="22"/>
          <w:szCs w:val="22"/>
        </w:rPr>
        <w:t xml:space="preserve"> </w:t>
      </w:r>
    </w:p>
    <w:p w14:paraId="2EACCCF0" w14:textId="312AAA78" w:rsidR="00A755E3" w:rsidRDefault="00A755E3" w:rsidP="00A755E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E48E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</w:t>
      </w:r>
      <w:r w:rsidR="001B0917">
        <w:rPr>
          <w:sz w:val="22"/>
          <w:szCs w:val="22"/>
        </w:rPr>
        <w:t xml:space="preserve">  </w:t>
      </w:r>
    </w:p>
    <w:p w14:paraId="363EF1E6" w14:textId="5D1DC845" w:rsidR="00A755E3" w:rsidRDefault="00A755E3" w:rsidP="00A755E3">
      <w:pPr>
        <w:rPr>
          <w:sz w:val="22"/>
          <w:szCs w:val="22"/>
        </w:rPr>
      </w:pPr>
      <w:r>
        <w:rPr>
          <w:sz w:val="22"/>
          <w:szCs w:val="22"/>
        </w:rPr>
        <w:t xml:space="preserve">2). </w:t>
      </w:r>
      <w:r w:rsidRPr="00AE48E4">
        <w:rPr>
          <w:sz w:val="22"/>
          <w:szCs w:val="22"/>
        </w:rPr>
        <w:t xml:space="preserve">Verification </w:t>
      </w:r>
      <w:r>
        <w:rPr>
          <w:sz w:val="22"/>
          <w:szCs w:val="22"/>
        </w:rPr>
        <w:t xml:space="preserve">was given </w:t>
      </w:r>
      <w:r w:rsidRPr="00AE48E4">
        <w:rPr>
          <w:sz w:val="22"/>
          <w:szCs w:val="22"/>
        </w:rPr>
        <w:t xml:space="preserve">of meeting posting at the Bank, Post Office, and Village Office on </w:t>
      </w:r>
      <w:r w:rsidR="001B0917">
        <w:rPr>
          <w:sz w:val="22"/>
          <w:szCs w:val="22"/>
        </w:rPr>
        <w:t>Mon</w:t>
      </w:r>
      <w:r>
        <w:rPr>
          <w:sz w:val="22"/>
          <w:szCs w:val="22"/>
        </w:rPr>
        <w:t xml:space="preserve">day, </w:t>
      </w:r>
      <w:r w:rsidR="001B0917">
        <w:rPr>
          <w:sz w:val="22"/>
          <w:szCs w:val="22"/>
        </w:rPr>
        <w:t>April 22</w:t>
      </w:r>
      <w:r>
        <w:rPr>
          <w:sz w:val="22"/>
          <w:szCs w:val="22"/>
        </w:rPr>
        <w:t>, 2024.</w:t>
      </w:r>
      <w:r w:rsidR="007B1F01">
        <w:rPr>
          <w:sz w:val="22"/>
          <w:szCs w:val="22"/>
        </w:rPr>
        <w:t xml:space="preserve"> Quinn welcomed new board member Jill Stoltz, and re-elected members Dave Fish and Terry Jensen. </w:t>
      </w:r>
      <w:r>
        <w:rPr>
          <w:sz w:val="22"/>
          <w:szCs w:val="22"/>
        </w:rPr>
        <w:t xml:space="preserve">    </w:t>
      </w:r>
    </w:p>
    <w:p w14:paraId="6131397C" w14:textId="3499A718" w:rsidR="00A755E3" w:rsidRDefault="001B0917">
      <w:pPr>
        <w:spacing w:line="23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8082132" w14:textId="77777777" w:rsidR="00257E02" w:rsidRDefault="007311CE">
      <w:pPr>
        <w:spacing w:line="230" w:lineRule="auto"/>
        <w:rPr>
          <w:sz w:val="22"/>
          <w:szCs w:val="22"/>
        </w:rPr>
      </w:pPr>
      <w:r>
        <w:rPr>
          <w:sz w:val="22"/>
          <w:szCs w:val="22"/>
        </w:rPr>
        <w:t>3).</w:t>
      </w:r>
      <w:r w:rsidR="00226D55">
        <w:rPr>
          <w:sz w:val="22"/>
          <w:szCs w:val="22"/>
        </w:rPr>
        <w:t xml:space="preserve"> Opened 2 bids received for Village Attorney.</w:t>
      </w:r>
    </w:p>
    <w:p w14:paraId="623A0646" w14:textId="45AFB724" w:rsidR="00257E02" w:rsidRDefault="00257E02">
      <w:pPr>
        <w:spacing w:line="230" w:lineRule="auto"/>
        <w:rPr>
          <w:sz w:val="22"/>
          <w:szCs w:val="22"/>
        </w:rPr>
      </w:pPr>
      <w:r>
        <w:rPr>
          <w:sz w:val="22"/>
          <w:szCs w:val="22"/>
        </w:rPr>
        <w:t>**The Law Offices of Jacob Menn bid a flat monthly retainer of $800, and $200 per hour fees, billable in 5-minute increments for all court actions, etc.</w:t>
      </w:r>
      <w:r w:rsidR="00B844EB">
        <w:rPr>
          <w:sz w:val="22"/>
          <w:szCs w:val="22"/>
        </w:rPr>
        <w:t>,</w:t>
      </w:r>
      <w:r>
        <w:rPr>
          <w:sz w:val="22"/>
          <w:szCs w:val="22"/>
        </w:rPr>
        <w:t xml:space="preserve"> and $120 per hour for support staff time. These rates will increase with the prior year’s annual rate of inflation or at 5% per annum, whichever is less, with the first increase to take effect on 1-1-2026. </w:t>
      </w:r>
    </w:p>
    <w:p w14:paraId="528AF4E1" w14:textId="715F30F3" w:rsidR="00A755E3" w:rsidRDefault="00257E02">
      <w:pPr>
        <w:spacing w:line="230" w:lineRule="auto"/>
        <w:rPr>
          <w:sz w:val="22"/>
          <w:szCs w:val="22"/>
        </w:rPr>
      </w:pPr>
      <w:r>
        <w:rPr>
          <w:sz w:val="22"/>
          <w:szCs w:val="22"/>
        </w:rPr>
        <w:t xml:space="preserve">**Abt Swayne Law, LLC (Nikki Swayne), bid all legal services at an hourly rate of $125 per hour through </w:t>
      </w:r>
      <w:r w:rsidR="00131D07">
        <w:rPr>
          <w:sz w:val="22"/>
          <w:szCs w:val="22"/>
        </w:rPr>
        <w:t>May</w:t>
      </w:r>
      <w:r>
        <w:rPr>
          <w:sz w:val="22"/>
          <w:szCs w:val="22"/>
        </w:rPr>
        <w:t xml:space="preserve"> 2024, and $150 per hour commencing June 2024. And $75 per hour for paralegal time through May 2024, and $80 per hour commencing </w:t>
      </w:r>
      <w:r w:rsidR="00131D07">
        <w:rPr>
          <w:sz w:val="22"/>
          <w:szCs w:val="22"/>
        </w:rPr>
        <w:t>June</w:t>
      </w:r>
      <w:r>
        <w:rPr>
          <w:sz w:val="22"/>
          <w:szCs w:val="22"/>
        </w:rPr>
        <w:t xml:space="preserve"> 2024. Time will be charged in increment</w:t>
      </w:r>
      <w:r w:rsidR="00B844EB">
        <w:rPr>
          <w:sz w:val="22"/>
          <w:szCs w:val="22"/>
        </w:rPr>
        <w:t>s</w:t>
      </w:r>
      <w:r>
        <w:rPr>
          <w:sz w:val="22"/>
          <w:szCs w:val="22"/>
        </w:rPr>
        <w:t xml:space="preserve"> of one tenth (1/10) of an hour. No charge for in-county travel time. Rates are good for 2024 and 2025. </w:t>
      </w:r>
      <w:r w:rsidR="005E332E">
        <w:rPr>
          <w:sz w:val="22"/>
          <w:szCs w:val="22"/>
        </w:rPr>
        <w:t xml:space="preserve">Abt Swayne Law also filled out </w:t>
      </w:r>
      <w:r w:rsidR="00131D07">
        <w:rPr>
          <w:sz w:val="22"/>
          <w:szCs w:val="22"/>
        </w:rPr>
        <w:t>the RFP</w:t>
      </w:r>
      <w:r w:rsidR="005E332E">
        <w:rPr>
          <w:sz w:val="22"/>
          <w:szCs w:val="22"/>
        </w:rPr>
        <w:t xml:space="preserve"> questionnaire. </w:t>
      </w:r>
      <w:r w:rsidR="00B844EB">
        <w:rPr>
          <w:sz w:val="22"/>
          <w:szCs w:val="22"/>
        </w:rPr>
        <w:t xml:space="preserve">Their law office is in Westby.  </w:t>
      </w:r>
      <w:r w:rsidR="008D24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7311CE">
        <w:rPr>
          <w:sz w:val="22"/>
          <w:szCs w:val="22"/>
        </w:rPr>
        <w:t xml:space="preserve"> </w:t>
      </w:r>
    </w:p>
    <w:p w14:paraId="47A5ED8A" w14:textId="741BE419" w:rsidR="007311CE" w:rsidRDefault="001E29CF" w:rsidP="00963431">
      <w:pPr>
        <w:rPr>
          <w:sz w:val="22"/>
          <w:szCs w:val="22"/>
        </w:rPr>
      </w:pPr>
      <w:r>
        <w:rPr>
          <w:sz w:val="22"/>
          <w:szCs w:val="22"/>
        </w:rPr>
        <w:t xml:space="preserve">*Melvin </w:t>
      </w:r>
      <w:proofErr w:type="gramStart"/>
      <w:r>
        <w:rPr>
          <w:sz w:val="22"/>
          <w:szCs w:val="22"/>
        </w:rPr>
        <w:t>moved,</w:t>
      </w:r>
      <w:proofErr w:type="gramEnd"/>
      <w:r>
        <w:rPr>
          <w:sz w:val="22"/>
          <w:szCs w:val="22"/>
        </w:rPr>
        <w:t xml:space="preserve"> Fish seconded to go with Attorney Nikki Swayne (Abt Swayne Law, LLC). (Carried). </w:t>
      </w:r>
    </w:p>
    <w:p w14:paraId="027CA6B0" w14:textId="77777777" w:rsidR="007311CE" w:rsidRDefault="007311CE" w:rsidP="00963431">
      <w:pPr>
        <w:rPr>
          <w:sz w:val="22"/>
          <w:szCs w:val="22"/>
        </w:rPr>
      </w:pPr>
    </w:p>
    <w:p w14:paraId="3B09CFFC" w14:textId="256259EA" w:rsidR="004D06AB" w:rsidRDefault="00CF732A">
      <w:pPr>
        <w:spacing w:line="230" w:lineRule="auto"/>
        <w:rPr>
          <w:rFonts w:eastAsia="PMingLiU"/>
          <w:sz w:val="22"/>
          <w:szCs w:val="22"/>
        </w:rPr>
      </w:pPr>
      <w:r>
        <w:rPr>
          <w:rFonts w:eastAsia="PMingLiU"/>
          <w:sz w:val="22"/>
          <w:szCs w:val="22"/>
        </w:rPr>
        <w:t xml:space="preserve">4). </w:t>
      </w:r>
      <w:r w:rsidR="0024384C" w:rsidRPr="00D600D0">
        <w:rPr>
          <w:rFonts w:eastAsia="PMingLiU"/>
          <w:sz w:val="22"/>
          <w:szCs w:val="22"/>
        </w:rPr>
        <w:t xml:space="preserve">President </w:t>
      </w:r>
      <w:r w:rsidR="00DE3821">
        <w:rPr>
          <w:rFonts w:eastAsia="PMingLiU"/>
          <w:sz w:val="22"/>
          <w:szCs w:val="22"/>
        </w:rPr>
        <w:t>Quinn</w:t>
      </w:r>
      <w:r w:rsidR="004D06AB">
        <w:rPr>
          <w:rFonts w:eastAsia="PMingLiU"/>
          <w:sz w:val="22"/>
          <w:szCs w:val="22"/>
        </w:rPr>
        <w:t xml:space="preserve"> read thru his</w:t>
      </w:r>
      <w:r w:rsidR="004E01CD">
        <w:rPr>
          <w:rFonts w:eastAsia="PMingLiU"/>
          <w:sz w:val="22"/>
          <w:szCs w:val="22"/>
        </w:rPr>
        <w:t xml:space="preserve"> </w:t>
      </w:r>
      <w:r w:rsidR="0024384C" w:rsidRPr="00D600D0">
        <w:rPr>
          <w:rFonts w:eastAsia="PMingLiU"/>
          <w:sz w:val="22"/>
          <w:szCs w:val="22"/>
        </w:rPr>
        <w:t>appointments for this years</w:t>
      </w:r>
      <w:r w:rsidR="00E6663A" w:rsidRPr="00D600D0">
        <w:rPr>
          <w:rFonts w:eastAsia="PMingLiU"/>
          <w:sz w:val="22"/>
          <w:szCs w:val="22"/>
        </w:rPr>
        <w:t>’</w:t>
      </w:r>
      <w:r w:rsidR="0024384C" w:rsidRPr="00D600D0">
        <w:rPr>
          <w:rFonts w:eastAsia="PMingLiU"/>
          <w:sz w:val="22"/>
          <w:szCs w:val="22"/>
        </w:rPr>
        <w:t xml:space="preserve"> committee </w:t>
      </w:r>
      <w:r w:rsidR="00B837D5" w:rsidRPr="00D600D0">
        <w:rPr>
          <w:rFonts w:eastAsia="PMingLiU"/>
          <w:sz w:val="22"/>
          <w:szCs w:val="22"/>
        </w:rPr>
        <w:t>recommendations</w:t>
      </w:r>
      <w:r w:rsidR="00E51B3C">
        <w:rPr>
          <w:rFonts w:eastAsia="PMingLiU"/>
          <w:sz w:val="22"/>
          <w:szCs w:val="22"/>
        </w:rPr>
        <w:t>.</w:t>
      </w:r>
    </w:p>
    <w:p w14:paraId="29B083BA" w14:textId="3DBDEDC1" w:rsidR="00DB2275" w:rsidRPr="00FF1BD1" w:rsidRDefault="00E51B3C" w:rsidP="007E0A24">
      <w:pPr>
        <w:spacing w:line="230" w:lineRule="auto"/>
        <w:rPr>
          <w:rFonts w:eastAsia="PMingLiU"/>
          <w:sz w:val="22"/>
          <w:szCs w:val="22"/>
        </w:rPr>
      </w:pPr>
      <w:r>
        <w:rPr>
          <w:rFonts w:eastAsia="PMingLiU"/>
          <w:sz w:val="22"/>
          <w:szCs w:val="22"/>
        </w:rPr>
        <w:t xml:space="preserve"> </w:t>
      </w:r>
      <w:r w:rsidR="00B5259C">
        <w:rPr>
          <w:rFonts w:eastAsia="PMingLiU"/>
          <w:sz w:val="22"/>
          <w:szCs w:val="22"/>
        </w:rPr>
        <w:t xml:space="preserve"> </w:t>
      </w:r>
      <w:r w:rsidR="004E01CD">
        <w:rPr>
          <w:rFonts w:eastAsia="PMingLiU"/>
          <w:sz w:val="22"/>
          <w:szCs w:val="22"/>
        </w:rPr>
        <w:t xml:space="preserve"> </w:t>
      </w:r>
      <w:r w:rsidR="00B837D5">
        <w:rPr>
          <w:rFonts w:eastAsia="PMingLiU"/>
          <w:sz w:val="22"/>
          <w:szCs w:val="22"/>
        </w:rPr>
        <w:t xml:space="preserve"> </w:t>
      </w:r>
      <w:r w:rsidR="004E01CD">
        <w:rPr>
          <w:rFonts w:eastAsia="PMingLiU"/>
          <w:sz w:val="22"/>
          <w:szCs w:val="22"/>
        </w:rPr>
        <w:t xml:space="preserve"> </w:t>
      </w:r>
      <w:r w:rsidR="00DB2275" w:rsidRPr="00FF1BD1">
        <w:rPr>
          <w:rFonts w:eastAsia="PMingLiU"/>
          <w:sz w:val="22"/>
          <w:szCs w:val="22"/>
        </w:rPr>
        <w:t xml:space="preserve">     </w:t>
      </w:r>
      <w:r w:rsidR="00DB2275" w:rsidRPr="00FF1BD1">
        <w:rPr>
          <w:rFonts w:eastAsia="PMingLiU"/>
          <w:b/>
          <w:bCs/>
          <w:sz w:val="22"/>
          <w:szCs w:val="22"/>
        </w:rPr>
        <w:t xml:space="preserve">Finance &amp; Personnel Committee: </w:t>
      </w:r>
      <w:r w:rsidR="00DB2275" w:rsidRPr="00FF1BD1">
        <w:rPr>
          <w:rFonts w:eastAsia="PMingLiU"/>
          <w:sz w:val="22"/>
          <w:szCs w:val="22"/>
        </w:rPr>
        <w:t xml:space="preserve"> </w:t>
      </w:r>
    </w:p>
    <w:p w14:paraId="73BA513B" w14:textId="737E038A" w:rsidR="00DB2275" w:rsidRPr="00FF1BD1" w:rsidRDefault="00DB2275" w:rsidP="00DB2275">
      <w:pPr>
        <w:rPr>
          <w:rFonts w:eastAsia="PMingLiU"/>
          <w:sz w:val="22"/>
          <w:szCs w:val="22"/>
        </w:rPr>
      </w:pPr>
      <w:r w:rsidRPr="00FF1BD1">
        <w:rPr>
          <w:rFonts w:eastAsia="PMingLiU"/>
          <w:sz w:val="22"/>
          <w:szCs w:val="22"/>
        </w:rPr>
        <w:t xml:space="preserve">            </w:t>
      </w:r>
      <w:r w:rsidRPr="00FF1BD1">
        <w:rPr>
          <w:rFonts w:eastAsia="PMingLiU"/>
          <w:i/>
          <w:iCs/>
          <w:sz w:val="22"/>
          <w:szCs w:val="22"/>
        </w:rPr>
        <w:t>*Chair-</w:t>
      </w:r>
      <w:r w:rsidRPr="00FF1BD1">
        <w:rPr>
          <w:rFonts w:eastAsia="PMingLiU"/>
          <w:sz w:val="22"/>
          <w:szCs w:val="22"/>
        </w:rPr>
        <w:t xml:space="preserve"> </w:t>
      </w:r>
      <w:r w:rsidR="00DE3821">
        <w:rPr>
          <w:rFonts w:eastAsia="PMingLiU"/>
          <w:sz w:val="22"/>
          <w:szCs w:val="22"/>
        </w:rPr>
        <w:t>Karen Leis</w:t>
      </w:r>
      <w:r>
        <w:rPr>
          <w:rFonts w:eastAsia="PMingLiU"/>
          <w:sz w:val="22"/>
          <w:szCs w:val="22"/>
        </w:rPr>
        <w:t xml:space="preserve">, Terry Jensen, </w:t>
      </w:r>
      <w:r w:rsidR="00B022FB">
        <w:rPr>
          <w:rFonts w:eastAsia="PMingLiU"/>
          <w:sz w:val="22"/>
          <w:szCs w:val="22"/>
        </w:rPr>
        <w:t>Barb</w:t>
      </w:r>
      <w:r w:rsidR="0084255C">
        <w:rPr>
          <w:rFonts w:eastAsia="PMingLiU"/>
          <w:sz w:val="22"/>
          <w:szCs w:val="22"/>
        </w:rPr>
        <w:t xml:space="preserve"> Melvin</w:t>
      </w:r>
    </w:p>
    <w:p w14:paraId="4DCB3C65" w14:textId="77777777" w:rsidR="00DB2275" w:rsidRPr="00FF1BD1" w:rsidRDefault="00DB2275" w:rsidP="00DB2275">
      <w:pPr>
        <w:rPr>
          <w:rFonts w:eastAsia="PMingLiU"/>
          <w:sz w:val="22"/>
          <w:szCs w:val="22"/>
        </w:rPr>
      </w:pPr>
      <w:r w:rsidRPr="00FF1BD1">
        <w:rPr>
          <w:rFonts w:eastAsia="PMingLiU"/>
          <w:sz w:val="22"/>
          <w:szCs w:val="22"/>
        </w:rPr>
        <w:t xml:space="preserve">   </w:t>
      </w:r>
      <w:r>
        <w:rPr>
          <w:rFonts w:eastAsia="PMingLiU"/>
          <w:sz w:val="22"/>
          <w:szCs w:val="22"/>
        </w:rPr>
        <w:t xml:space="preserve"> </w:t>
      </w:r>
    </w:p>
    <w:p w14:paraId="08D8C131" w14:textId="77777777" w:rsidR="00DB2275" w:rsidRPr="00FF1BD1" w:rsidRDefault="00DB2275" w:rsidP="00DB2275">
      <w:pPr>
        <w:rPr>
          <w:rFonts w:eastAsia="PMingLiU"/>
          <w:sz w:val="22"/>
          <w:szCs w:val="22"/>
        </w:rPr>
      </w:pPr>
      <w:r w:rsidRPr="00FF1BD1">
        <w:rPr>
          <w:rFonts w:eastAsia="PMingLiU"/>
          <w:sz w:val="22"/>
          <w:szCs w:val="22"/>
        </w:rPr>
        <w:t xml:space="preserve">    </w:t>
      </w:r>
      <w:r>
        <w:rPr>
          <w:rFonts w:eastAsia="PMingLiU"/>
          <w:sz w:val="22"/>
          <w:szCs w:val="22"/>
        </w:rPr>
        <w:t xml:space="preserve"> </w:t>
      </w:r>
      <w:r w:rsidRPr="00FF1BD1">
        <w:rPr>
          <w:rFonts w:eastAsia="PMingLiU"/>
          <w:sz w:val="22"/>
          <w:szCs w:val="22"/>
        </w:rPr>
        <w:t xml:space="preserve">     </w:t>
      </w:r>
      <w:r w:rsidRPr="00FF1BD1">
        <w:rPr>
          <w:rFonts w:eastAsia="PMingLiU"/>
          <w:b/>
          <w:bCs/>
          <w:sz w:val="22"/>
          <w:szCs w:val="22"/>
        </w:rPr>
        <w:t xml:space="preserve">Streets and Utilities Committee: </w:t>
      </w:r>
    </w:p>
    <w:p w14:paraId="7E7827C0" w14:textId="71223A9D" w:rsidR="00DB2275" w:rsidRPr="00FF1BD1" w:rsidRDefault="00DB2275" w:rsidP="00DB2275">
      <w:pPr>
        <w:rPr>
          <w:rFonts w:eastAsia="PMingLiU"/>
          <w:sz w:val="22"/>
          <w:szCs w:val="22"/>
        </w:rPr>
      </w:pPr>
      <w:r w:rsidRPr="00FF1BD1">
        <w:rPr>
          <w:rFonts w:eastAsia="PMingLiU"/>
          <w:i/>
          <w:iCs/>
          <w:sz w:val="22"/>
          <w:szCs w:val="22"/>
        </w:rPr>
        <w:t xml:space="preserve">            *Chair- </w:t>
      </w:r>
      <w:r w:rsidR="00DE3821">
        <w:rPr>
          <w:rFonts w:eastAsia="PMingLiU"/>
          <w:sz w:val="22"/>
          <w:szCs w:val="22"/>
        </w:rPr>
        <w:t>Aaron Nemec, Terry Jensen, Karen Leis</w:t>
      </w:r>
      <w:r w:rsidRPr="00FF1BD1">
        <w:rPr>
          <w:rFonts w:eastAsia="PMingLiU"/>
          <w:sz w:val="22"/>
          <w:szCs w:val="22"/>
        </w:rPr>
        <w:t xml:space="preserve">      </w:t>
      </w:r>
    </w:p>
    <w:p w14:paraId="6299DE5E" w14:textId="77777777" w:rsidR="00DB2275" w:rsidRPr="00FF1BD1" w:rsidRDefault="00DB2275" w:rsidP="00DB2275">
      <w:pPr>
        <w:rPr>
          <w:rFonts w:eastAsia="PMingLiU"/>
          <w:sz w:val="22"/>
          <w:szCs w:val="22"/>
        </w:rPr>
      </w:pPr>
      <w:r w:rsidRPr="00FF1BD1">
        <w:rPr>
          <w:rFonts w:eastAsia="PMingLiU"/>
          <w:sz w:val="22"/>
          <w:szCs w:val="22"/>
        </w:rPr>
        <w:t xml:space="preserve">      </w:t>
      </w:r>
      <w:r>
        <w:rPr>
          <w:rFonts w:eastAsia="PMingLiU"/>
          <w:sz w:val="22"/>
          <w:szCs w:val="22"/>
        </w:rPr>
        <w:t xml:space="preserve"> </w:t>
      </w:r>
    </w:p>
    <w:p w14:paraId="43F4B276" w14:textId="492F842F" w:rsidR="00DB2275" w:rsidRPr="00FF1BD1" w:rsidRDefault="00DB2275" w:rsidP="00DB2275">
      <w:pPr>
        <w:rPr>
          <w:rFonts w:eastAsia="PMingLiU"/>
          <w:sz w:val="22"/>
          <w:szCs w:val="22"/>
        </w:rPr>
      </w:pPr>
      <w:r w:rsidRPr="00FF1BD1">
        <w:rPr>
          <w:rFonts w:eastAsia="PMingLiU"/>
          <w:b/>
          <w:bCs/>
          <w:sz w:val="22"/>
          <w:szCs w:val="22"/>
        </w:rPr>
        <w:t xml:space="preserve">          Police Committee: </w:t>
      </w:r>
      <w:r w:rsidRPr="00FF1BD1">
        <w:rPr>
          <w:rFonts w:eastAsia="PMingLiU"/>
          <w:sz w:val="22"/>
          <w:szCs w:val="22"/>
        </w:rPr>
        <w:t xml:space="preserve"> </w:t>
      </w:r>
      <w:r>
        <w:rPr>
          <w:rFonts w:eastAsia="PMingLiU"/>
          <w:sz w:val="22"/>
          <w:szCs w:val="22"/>
        </w:rPr>
        <w:t xml:space="preserve"> </w:t>
      </w:r>
      <w:r w:rsidR="004E01CD">
        <w:rPr>
          <w:rFonts w:eastAsia="PMingLiU"/>
          <w:sz w:val="22"/>
          <w:szCs w:val="22"/>
        </w:rPr>
        <w:t xml:space="preserve"> </w:t>
      </w:r>
      <w:r w:rsidR="00DE3821">
        <w:rPr>
          <w:rFonts w:eastAsia="PMingLiU"/>
          <w:sz w:val="22"/>
          <w:szCs w:val="22"/>
        </w:rPr>
        <w:t xml:space="preserve"> </w:t>
      </w:r>
    </w:p>
    <w:p w14:paraId="1D6F2B71" w14:textId="52FE9DDC" w:rsidR="00DB2275" w:rsidRPr="00FF1BD1" w:rsidRDefault="00DB2275" w:rsidP="00DB2275">
      <w:pPr>
        <w:rPr>
          <w:rFonts w:eastAsia="PMingLiU"/>
          <w:sz w:val="22"/>
          <w:szCs w:val="22"/>
        </w:rPr>
      </w:pPr>
      <w:r w:rsidRPr="00FF1BD1">
        <w:rPr>
          <w:rFonts w:eastAsia="PMingLiU"/>
          <w:sz w:val="22"/>
          <w:szCs w:val="22"/>
        </w:rPr>
        <w:t xml:space="preserve">            </w:t>
      </w:r>
      <w:r w:rsidRPr="00FF1BD1">
        <w:rPr>
          <w:rFonts w:eastAsia="PMingLiU"/>
          <w:i/>
          <w:iCs/>
          <w:sz w:val="22"/>
          <w:szCs w:val="22"/>
        </w:rPr>
        <w:t>*Chair-</w:t>
      </w:r>
      <w:r w:rsidRPr="00FF1BD1">
        <w:rPr>
          <w:rFonts w:eastAsia="PMingLiU"/>
          <w:sz w:val="22"/>
          <w:szCs w:val="22"/>
        </w:rPr>
        <w:t xml:space="preserve"> </w:t>
      </w:r>
      <w:r>
        <w:rPr>
          <w:rFonts w:eastAsia="PMingLiU"/>
          <w:sz w:val="22"/>
          <w:szCs w:val="22"/>
        </w:rPr>
        <w:t xml:space="preserve">Terry Jensen, </w:t>
      </w:r>
      <w:r w:rsidR="00DE3821">
        <w:rPr>
          <w:rFonts w:eastAsia="PMingLiU"/>
          <w:sz w:val="22"/>
          <w:szCs w:val="22"/>
        </w:rPr>
        <w:t>Barb Melvin, Aaron Nemec</w:t>
      </w:r>
      <w:r w:rsidR="004E01CD">
        <w:rPr>
          <w:rFonts w:eastAsia="PMingLiU"/>
          <w:sz w:val="22"/>
          <w:szCs w:val="22"/>
        </w:rPr>
        <w:t xml:space="preserve"> </w:t>
      </w:r>
      <w:r w:rsidRPr="00FF1BD1">
        <w:rPr>
          <w:rFonts w:eastAsia="PMingLiU"/>
          <w:sz w:val="22"/>
          <w:szCs w:val="22"/>
        </w:rPr>
        <w:t xml:space="preserve"> </w:t>
      </w:r>
    </w:p>
    <w:p w14:paraId="4CE247F8" w14:textId="2B9F7757" w:rsidR="00DB2275" w:rsidRPr="00FF1BD1" w:rsidRDefault="00DB2275" w:rsidP="00DB2275">
      <w:pPr>
        <w:rPr>
          <w:rFonts w:eastAsia="PMingLiU"/>
          <w:sz w:val="22"/>
          <w:szCs w:val="22"/>
        </w:rPr>
      </w:pPr>
      <w:r w:rsidRPr="00FF1BD1">
        <w:rPr>
          <w:rFonts w:eastAsia="PMingLiU"/>
          <w:sz w:val="22"/>
          <w:szCs w:val="22"/>
        </w:rPr>
        <w:t xml:space="preserve">  </w:t>
      </w:r>
      <w:r w:rsidRPr="00FF1BD1">
        <w:rPr>
          <w:rFonts w:eastAsia="PMingLiU"/>
          <w:sz w:val="22"/>
          <w:szCs w:val="22"/>
        </w:rPr>
        <w:tab/>
      </w:r>
      <w:r w:rsidRPr="00FF1BD1">
        <w:rPr>
          <w:rFonts w:eastAsia="PMingLiU"/>
          <w:sz w:val="22"/>
          <w:szCs w:val="22"/>
        </w:rPr>
        <w:tab/>
      </w:r>
      <w:r w:rsidRPr="00FF1BD1">
        <w:rPr>
          <w:rFonts w:eastAsia="PMingLiU"/>
          <w:sz w:val="22"/>
          <w:szCs w:val="22"/>
        </w:rPr>
        <w:tab/>
        <w:t xml:space="preserve">     </w:t>
      </w:r>
      <w:r w:rsidR="004E01CD">
        <w:rPr>
          <w:rFonts w:eastAsia="PMingLiU"/>
          <w:sz w:val="22"/>
          <w:szCs w:val="22"/>
        </w:rPr>
        <w:t xml:space="preserve"> </w:t>
      </w:r>
    </w:p>
    <w:p w14:paraId="1FEFDE98" w14:textId="77777777" w:rsidR="00DB2275" w:rsidRPr="00FF1BD1" w:rsidRDefault="00DB2275" w:rsidP="00DB2275">
      <w:pPr>
        <w:rPr>
          <w:rFonts w:eastAsia="PMingLiU"/>
          <w:sz w:val="22"/>
          <w:szCs w:val="22"/>
        </w:rPr>
      </w:pPr>
      <w:r w:rsidRPr="00FF1BD1">
        <w:rPr>
          <w:rFonts w:eastAsia="PMingLiU"/>
          <w:b/>
          <w:bCs/>
          <w:sz w:val="22"/>
          <w:szCs w:val="22"/>
        </w:rPr>
        <w:t xml:space="preserve">          Parks, Grounds, </w:t>
      </w:r>
      <w:r>
        <w:rPr>
          <w:rFonts w:eastAsia="PMingLiU"/>
          <w:b/>
          <w:bCs/>
          <w:sz w:val="22"/>
          <w:szCs w:val="22"/>
        </w:rPr>
        <w:t xml:space="preserve">Buildings </w:t>
      </w:r>
      <w:r w:rsidRPr="00FF1BD1">
        <w:rPr>
          <w:rFonts w:eastAsia="PMingLiU"/>
          <w:b/>
          <w:bCs/>
          <w:sz w:val="22"/>
          <w:szCs w:val="22"/>
        </w:rPr>
        <w:t>and Cemetery Committee:</w:t>
      </w:r>
    </w:p>
    <w:p w14:paraId="503B3D77" w14:textId="2844301B" w:rsidR="00DB2275" w:rsidRPr="00FF1BD1" w:rsidRDefault="00DB2275" w:rsidP="00DB2275">
      <w:pPr>
        <w:rPr>
          <w:rFonts w:eastAsia="PMingLiU"/>
          <w:sz w:val="22"/>
          <w:szCs w:val="22"/>
        </w:rPr>
      </w:pPr>
      <w:r w:rsidRPr="00FF1BD1">
        <w:rPr>
          <w:rFonts w:eastAsia="PMingLiU"/>
          <w:sz w:val="22"/>
          <w:szCs w:val="22"/>
        </w:rPr>
        <w:t xml:space="preserve">            </w:t>
      </w:r>
      <w:r w:rsidRPr="00FF1BD1">
        <w:rPr>
          <w:rFonts w:eastAsia="PMingLiU"/>
          <w:i/>
          <w:iCs/>
          <w:sz w:val="22"/>
          <w:szCs w:val="22"/>
        </w:rPr>
        <w:t>*Chair-</w:t>
      </w:r>
      <w:r w:rsidRPr="00FF1BD1">
        <w:rPr>
          <w:rFonts w:eastAsia="PMingLiU"/>
          <w:sz w:val="22"/>
          <w:szCs w:val="22"/>
        </w:rPr>
        <w:t xml:space="preserve"> </w:t>
      </w:r>
      <w:r w:rsidR="00DE3821">
        <w:rPr>
          <w:rFonts w:eastAsia="PMingLiU"/>
          <w:sz w:val="22"/>
          <w:szCs w:val="22"/>
        </w:rPr>
        <w:t>Karen Leis, Dave Fish</w:t>
      </w:r>
      <w:r w:rsidR="004D06AB">
        <w:rPr>
          <w:rFonts w:eastAsia="PMingLiU"/>
          <w:sz w:val="22"/>
          <w:szCs w:val="22"/>
        </w:rPr>
        <w:t>, Jill Stoltz</w:t>
      </w:r>
      <w:r w:rsidRPr="00FF1BD1">
        <w:rPr>
          <w:rFonts w:eastAsia="PMingLiU"/>
          <w:sz w:val="22"/>
          <w:szCs w:val="22"/>
        </w:rPr>
        <w:t xml:space="preserve">    </w:t>
      </w:r>
    </w:p>
    <w:p w14:paraId="0BB1ECAE" w14:textId="77777777" w:rsidR="00DB2275" w:rsidRPr="00FF1BD1" w:rsidRDefault="00DB2275" w:rsidP="00DB2275">
      <w:pPr>
        <w:rPr>
          <w:rFonts w:eastAsia="PMingLiU"/>
          <w:sz w:val="22"/>
          <w:szCs w:val="22"/>
        </w:rPr>
      </w:pPr>
      <w:r w:rsidRPr="00FF1BD1">
        <w:rPr>
          <w:rFonts w:eastAsia="PMingLiU"/>
          <w:sz w:val="22"/>
          <w:szCs w:val="22"/>
        </w:rPr>
        <w:t xml:space="preserve">           </w:t>
      </w:r>
      <w:r>
        <w:rPr>
          <w:rFonts w:eastAsia="PMingLiU"/>
          <w:sz w:val="22"/>
          <w:szCs w:val="22"/>
        </w:rPr>
        <w:t xml:space="preserve">   </w:t>
      </w:r>
    </w:p>
    <w:p w14:paraId="43D178A5" w14:textId="77777777" w:rsidR="00DB2275" w:rsidRPr="00FF1BD1" w:rsidRDefault="00DB2275" w:rsidP="00DB2275">
      <w:pPr>
        <w:rPr>
          <w:rFonts w:eastAsia="PMingLiU"/>
          <w:b/>
          <w:bCs/>
          <w:sz w:val="22"/>
          <w:szCs w:val="22"/>
        </w:rPr>
      </w:pPr>
      <w:r w:rsidRPr="00FF1BD1">
        <w:rPr>
          <w:rFonts w:eastAsia="PMingLiU"/>
          <w:sz w:val="22"/>
          <w:szCs w:val="22"/>
        </w:rPr>
        <w:t xml:space="preserve">     </w:t>
      </w:r>
      <w:r>
        <w:rPr>
          <w:rFonts w:eastAsia="PMingLiU"/>
          <w:sz w:val="22"/>
          <w:szCs w:val="22"/>
        </w:rPr>
        <w:t xml:space="preserve"> </w:t>
      </w:r>
      <w:r w:rsidRPr="00FF1BD1">
        <w:rPr>
          <w:rFonts w:eastAsia="PMingLiU"/>
          <w:sz w:val="22"/>
          <w:szCs w:val="22"/>
        </w:rPr>
        <w:t xml:space="preserve">    </w:t>
      </w:r>
      <w:r w:rsidRPr="007A6765">
        <w:rPr>
          <w:rFonts w:eastAsia="PMingLiU"/>
          <w:b/>
          <w:sz w:val="22"/>
          <w:szCs w:val="22"/>
        </w:rPr>
        <w:t>Emergency Services</w:t>
      </w:r>
      <w:r>
        <w:rPr>
          <w:rFonts w:eastAsia="PMingLiU"/>
          <w:sz w:val="22"/>
          <w:szCs w:val="22"/>
        </w:rPr>
        <w:t xml:space="preserve"> </w:t>
      </w:r>
      <w:r>
        <w:rPr>
          <w:rFonts w:eastAsia="PMingLiU"/>
          <w:b/>
          <w:bCs/>
          <w:sz w:val="22"/>
          <w:szCs w:val="22"/>
        </w:rPr>
        <w:t>Building</w:t>
      </w:r>
      <w:r w:rsidRPr="00FF1BD1">
        <w:rPr>
          <w:rFonts w:eastAsia="PMingLiU"/>
          <w:b/>
          <w:bCs/>
          <w:sz w:val="22"/>
          <w:szCs w:val="22"/>
        </w:rPr>
        <w:t xml:space="preserve"> Committee:</w:t>
      </w:r>
    </w:p>
    <w:p w14:paraId="1C11CC90" w14:textId="5EE82652" w:rsidR="004E01CD" w:rsidRDefault="00DB2275" w:rsidP="00DB2275">
      <w:pPr>
        <w:ind w:left="1440"/>
        <w:rPr>
          <w:rFonts w:eastAsia="PMingLiU"/>
          <w:sz w:val="22"/>
          <w:szCs w:val="22"/>
        </w:rPr>
      </w:pPr>
      <w:r w:rsidRPr="00FF1BD1">
        <w:rPr>
          <w:rFonts w:eastAsia="PMingLiU"/>
          <w:i/>
          <w:iCs/>
          <w:sz w:val="22"/>
          <w:szCs w:val="22"/>
        </w:rPr>
        <w:t>*Chair-</w:t>
      </w:r>
      <w:r>
        <w:rPr>
          <w:rFonts w:eastAsia="PMingLiU"/>
          <w:sz w:val="22"/>
          <w:szCs w:val="22"/>
        </w:rPr>
        <w:t xml:space="preserve"> </w:t>
      </w:r>
      <w:r w:rsidR="004D06AB">
        <w:rPr>
          <w:rFonts w:eastAsia="PMingLiU"/>
          <w:sz w:val="22"/>
          <w:szCs w:val="22"/>
        </w:rPr>
        <w:t>Frank Quinn</w:t>
      </w:r>
      <w:r>
        <w:rPr>
          <w:rFonts w:eastAsia="PMingLiU"/>
          <w:sz w:val="22"/>
          <w:szCs w:val="22"/>
        </w:rPr>
        <w:t xml:space="preserve">, Bonita Dorschied, Dave Sarnowski, Wayne Haugrud, </w:t>
      </w:r>
    </w:p>
    <w:p w14:paraId="560E3CF0" w14:textId="13D7B2FE" w:rsidR="00DB2275" w:rsidRPr="00FF1BD1" w:rsidRDefault="004E01CD" w:rsidP="00DB2275">
      <w:pPr>
        <w:ind w:left="1440"/>
        <w:rPr>
          <w:rFonts w:eastAsia="PMingLiU"/>
          <w:sz w:val="22"/>
          <w:szCs w:val="22"/>
        </w:rPr>
      </w:pPr>
      <w:r>
        <w:rPr>
          <w:rFonts w:eastAsia="PMingLiU"/>
          <w:i/>
          <w:iCs/>
          <w:sz w:val="22"/>
          <w:szCs w:val="22"/>
        </w:rPr>
        <w:t xml:space="preserve">       </w:t>
      </w:r>
      <w:r w:rsidR="00DB2275">
        <w:rPr>
          <w:rFonts w:eastAsia="PMingLiU"/>
          <w:sz w:val="22"/>
          <w:szCs w:val="22"/>
        </w:rPr>
        <w:t>Kimberly</w:t>
      </w:r>
      <w:r>
        <w:rPr>
          <w:rFonts w:eastAsia="PMingLiU"/>
          <w:sz w:val="22"/>
          <w:szCs w:val="22"/>
        </w:rPr>
        <w:t xml:space="preserve"> W</w:t>
      </w:r>
      <w:r w:rsidR="00DB2275">
        <w:rPr>
          <w:rFonts w:eastAsia="PMingLiU"/>
          <w:sz w:val="22"/>
          <w:szCs w:val="22"/>
        </w:rPr>
        <w:t>alker</w:t>
      </w:r>
      <w:r w:rsidR="00DB2275" w:rsidRPr="00FF1BD1">
        <w:rPr>
          <w:rFonts w:eastAsia="PMingLiU"/>
          <w:sz w:val="22"/>
          <w:szCs w:val="22"/>
        </w:rPr>
        <w:t xml:space="preserve">          </w:t>
      </w:r>
      <w:r w:rsidR="00494FA1">
        <w:rPr>
          <w:rFonts w:eastAsia="PMingLiU"/>
          <w:sz w:val="22"/>
          <w:szCs w:val="22"/>
        </w:rPr>
        <w:t xml:space="preserve"> </w:t>
      </w:r>
    </w:p>
    <w:p w14:paraId="7B44ABB6" w14:textId="54FA6B47" w:rsidR="00DB2275" w:rsidRPr="00FF1BD1" w:rsidRDefault="00DB2275" w:rsidP="00DB2275">
      <w:pPr>
        <w:rPr>
          <w:rFonts w:eastAsia="PMingLiU"/>
          <w:sz w:val="22"/>
          <w:szCs w:val="22"/>
        </w:rPr>
      </w:pPr>
      <w:r w:rsidRPr="00FF1BD1">
        <w:rPr>
          <w:rFonts w:eastAsia="PMingLiU"/>
          <w:sz w:val="22"/>
          <w:szCs w:val="22"/>
        </w:rPr>
        <w:t xml:space="preserve"> </w:t>
      </w:r>
      <w:r>
        <w:rPr>
          <w:rFonts w:eastAsia="PMingLiU"/>
          <w:sz w:val="22"/>
          <w:szCs w:val="22"/>
        </w:rPr>
        <w:t xml:space="preserve"> </w:t>
      </w:r>
      <w:r w:rsidR="004E01CD">
        <w:rPr>
          <w:rFonts w:eastAsia="PMingLiU"/>
          <w:sz w:val="22"/>
          <w:szCs w:val="22"/>
        </w:rPr>
        <w:t xml:space="preserve"> </w:t>
      </w:r>
    </w:p>
    <w:p w14:paraId="147C4DDF" w14:textId="13620F1C" w:rsidR="00DB2275" w:rsidRPr="00FF1BD1" w:rsidRDefault="00DB2275" w:rsidP="00DB2275">
      <w:pPr>
        <w:rPr>
          <w:rFonts w:eastAsia="PMingLiU"/>
          <w:sz w:val="22"/>
          <w:szCs w:val="22"/>
        </w:rPr>
      </w:pPr>
      <w:r w:rsidRPr="00FF1BD1">
        <w:rPr>
          <w:rFonts w:eastAsia="PMingLiU"/>
          <w:sz w:val="22"/>
          <w:szCs w:val="22"/>
        </w:rPr>
        <w:t xml:space="preserve">          </w:t>
      </w:r>
      <w:r w:rsidRPr="00FF1BD1">
        <w:rPr>
          <w:rFonts w:eastAsia="PMingLiU"/>
          <w:b/>
          <w:bCs/>
          <w:sz w:val="22"/>
          <w:szCs w:val="22"/>
        </w:rPr>
        <w:t xml:space="preserve">Medical Committee: </w:t>
      </w:r>
      <w:r w:rsidRPr="00FF1BD1">
        <w:rPr>
          <w:rFonts w:eastAsia="PMingLiU"/>
          <w:sz w:val="22"/>
          <w:szCs w:val="22"/>
        </w:rPr>
        <w:t xml:space="preserve">  </w:t>
      </w:r>
      <w:r>
        <w:rPr>
          <w:rFonts w:eastAsia="PMingLiU"/>
          <w:sz w:val="22"/>
          <w:szCs w:val="22"/>
        </w:rPr>
        <w:t xml:space="preserve"> </w:t>
      </w:r>
      <w:r w:rsidR="00DE3821">
        <w:rPr>
          <w:rFonts w:eastAsia="PMingLiU"/>
          <w:sz w:val="22"/>
          <w:szCs w:val="22"/>
        </w:rPr>
        <w:t xml:space="preserve"> </w:t>
      </w:r>
    </w:p>
    <w:p w14:paraId="7FC41516" w14:textId="60978ACE" w:rsidR="00DB2275" w:rsidRPr="00FF1BD1" w:rsidRDefault="00DB2275" w:rsidP="00DB2275">
      <w:pPr>
        <w:rPr>
          <w:rFonts w:eastAsia="PMingLiU"/>
          <w:sz w:val="22"/>
          <w:szCs w:val="22"/>
        </w:rPr>
      </w:pPr>
      <w:r w:rsidRPr="00FF1BD1">
        <w:rPr>
          <w:rFonts w:eastAsia="PMingLiU"/>
          <w:sz w:val="22"/>
          <w:szCs w:val="22"/>
        </w:rPr>
        <w:t xml:space="preserve">            </w:t>
      </w:r>
      <w:r w:rsidRPr="00FF1BD1">
        <w:rPr>
          <w:rFonts w:eastAsia="PMingLiU"/>
          <w:i/>
          <w:iCs/>
          <w:sz w:val="22"/>
          <w:szCs w:val="22"/>
        </w:rPr>
        <w:t>*Chair-</w:t>
      </w:r>
      <w:r w:rsidRPr="00FF1BD1">
        <w:rPr>
          <w:rFonts w:eastAsia="PMingLiU"/>
          <w:sz w:val="22"/>
          <w:szCs w:val="22"/>
        </w:rPr>
        <w:t xml:space="preserve"> </w:t>
      </w:r>
      <w:r w:rsidR="004D06AB">
        <w:rPr>
          <w:rFonts w:eastAsia="PMingLiU"/>
          <w:sz w:val="22"/>
          <w:szCs w:val="22"/>
        </w:rPr>
        <w:t>Dave Fish</w:t>
      </w:r>
      <w:r>
        <w:rPr>
          <w:rFonts w:eastAsia="PMingLiU"/>
          <w:sz w:val="22"/>
          <w:szCs w:val="22"/>
        </w:rPr>
        <w:t xml:space="preserve">, </w:t>
      </w:r>
      <w:r w:rsidR="004E01CD">
        <w:rPr>
          <w:rFonts w:eastAsia="PMingLiU"/>
          <w:sz w:val="22"/>
          <w:szCs w:val="22"/>
        </w:rPr>
        <w:t>Aaron Nemec</w:t>
      </w:r>
      <w:r w:rsidR="00DE3821">
        <w:rPr>
          <w:rFonts w:eastAsia="PMingLiU"/>
          <w:sz w:val="22"/>
          <w:szCs w:val="22"/>
        </w:rPr>
        <w:t xml:space="preserve">, </w:t>
      </w:r>
      <w:r w:rsidR="004D06AB">
        <w:rPr>
          <w:rFonts w:eastAsia="PMingLiU"/>
          <w:sz w:val="22"/>
          <w:szCs w:val="22"/>
        </w:rPr>
        <w:t>Jill Stoltz</w:t>
      </w:r>
      <w:r w:rsidR="00DE3821">
        <w:rPr>
          <w:rFonts w:eastAsia="PMingLiU"/>
          <w:sz w:val="22"/>
          <w:szCs w:val="22"/>
        </w:rPr>
        <w:t xml:space="preserve"> </w:t>
      </w:r>
      <w:r w:rsidR="004E01CD">
        <w:rPr>
          <w:rFonts w:eastAsia="PMingLiU"/>
          <w:sz w:val="22"/>
          <w:szCs w:val="22"/>
        </w:rPr>
        <w:t xml:space="preserve"> </w:t>
      </w:r>
      <w:r w:rsidRPr="00FF1BD1">
        <w:rPr>
          <w:rFonts w:eastAsia="PMingLiU"/>
          <w:sz w:val="22"/>
          <w:szCs w:val="22"/>
        </w:rPr>
        <w:t xml:space="preserve">                                                     </w:t>
      </w:r>
    </w:p>
    <w:p w14:paraId="2069EC39" w14:textId="77777777" w:rsidR="00DB2275" w:rsidRDefault="00DB2275" w:rsidP="00DB2275">
      <w:pPr>
        <w:rPr>
          <w:rFonts w:eastAsia="PMingLiU"/>
          <w:sz w:val="22"/>
          <w:szCs w:val="22"/>
        </w:rPr>
      </w:pPr>
      <w:r w:rsidRPr="00FF1BD1">
        <w:rPr>
          <w:rFonts w:eastAsia="PMingLiU"/>
          <w:sz w:val="22"/>
          <w:szCs w:val="22"/>
        </w:rPr>
        <w:t xml:space="preserve">  </w:t>
      </w:r>
      <w:r>
        <w:rPr>
          <w:rFonts w:eastAsia="PMingLiU"/>
          <w:sz w:val="22"/>
          <w:szCs w:val="22"/>
        </w:rPr>
        <w:t xml:space="preserve">   </w:t>
      </w:r>
      <w:r w:rsidRPr="00FF1BD1">
        <w:rPr>
          <w:rFonts w:eastAsia="PMingLiU"/>
          <w:sz w:val="22"/>
          <w:szCs w:val="22"/>
        </w:rPr>
        <w:t xml:space="preserve">    </w:t>
      </w:r>
      <w:r>
        <w:rPr>
          <w:rFonts w:eastAsia="PMingLiU"/>
          <w:sz w:val="22"/>
          <w:szCs w:val="22"/>
        </w:rPr>
        <w:t xml:space="preserve"> </w:t>
      </w:r>
    </w:p>
    <w:p w14:paraId="1A980AAB" w14:textId="77777777" w:rsidR="00DB2275" w:rsidRPr="00FF1BD1" w:rsidRDefault="00DB2275" w:rsidP="00DB2275">
      <w:pPr>
        <w:rPr>
          <w:rFonts w:eastAsia="PMingLiU"/>
          <w:sz w:val="22"/>
          <w:szCs w:val="22"/>
        </w:rPr>
      </w:pPr>
      <w:r>
        <w:rPr>
          <w:rFonts w:eastAsia="PMingLiU"/>
          <w:sz w:val="22"/>
          <w:szCs w:val="22"/>
        </w:rPr>
        <w:t xml:space="preserve">          </w:t>
      </w:r>
      <w:r w:rsidRPr="00FF1BD1">
        <w:rPr>
          <w:rFonts w:eastAsia="PMingLiU"/>
          <w:b/>
          <w:bCs/>
          <w:sz w:val="22"/>
          <w:szCs w:val="22"/>
        </w:rPr>
        <w:t xml:space="preserve">Library Committee: </w:t>
      </w:r>
      <w:r w:rsidRPr="00FF1BD1">
        <w:rPr>
          <w:rFonts w:eastAsia="PMingLiU"/>
          <w:sz w:val="22"/>
          <w:szCs w:val="22"/>
        </w:rPr>
        <w:t xml:space="preserve">  </w:t>
      </w:r>
      <w:r w:rsidRPr="00FF1BD1">
        <w:rPr>
          <w:rFonts w:eastAsia="PMingLiU"/>
          <w:sz w:val="22"/>
          <w:szCs w:val="22"/>
        </w:rPr>
        <w:tab/>
      </w:r>
    </w:p>
    <w:p w14:paraId="55DE124B" w14:textId="6FF9FD81" w:rsidR="00DB2275" w:rsidRPr="00FF1BD1" w:rsidRDefault="00DB2275" w:rsidP="00DB2275">
      <w:pPr>
        <w:rPr>
          <w:rFonts w:eastAsia="PMingLiU"/>
          <w:sz w:val="22"/>
          <w:szCs w:val="22"/>
        </w:rPr>
      </w:pPr>
      <w:r w:rsidRPr="00FF1BD1">
        <w:rPr>
          <w:rFonts w:eastAsia="PMingLiU"/>
          <w:sz w:val="22"/>
          <w:szCs w:val="22"/>
        </w:rPr>
        <w:t xml:space="preserve">          </w:t>
      </w:r>
      <w:r>
        <w:rPr>
          <w:rFonts w:eastAsia="PMingLiU"/>
          <w:sz w:val="22"/>
          <w:szCs w:val="22"/>
        </w:rPr>
        <w:t xml:space="preserve"> </w:t>
      </w:r>
      <w:r w:rsidRPr="00FF1BD1">
        <w:rPr>
          <w:rFonts w:eastAsia="PMingLiU"/>
          <w:sz w:val="22"/>
          <w:szCs w:val="22"/>
        </w:rPr>
        <w:t xml:space="preserve"> </w:t>
      </w:r>
      <w:r w:rsidRPr="00FF1BD1">
        <w:rPr>
          <w:rFonts w:eastAsia="PMingLiU"/>
          <w:i/>
          <w:iCs/>
          <w:sz w:val="22"/>
          <w:szCs w:val="22"/>
        </w:rPr>
        <w:t>*Chair</w:t>
      </w:r>
      <w:r w:rsidRPr="004E01CD">
        <w:rPr>
          <w:rFonts w:eastAsia="PMingLiU"/>
          <w:iCs/>
          <w:sz w:val="22"/>
          <w:szCs w:val="22"/>
        </w:rPr>
        <w:t xml:space="preserve">- </w:t>
      </w:r>
      <w:r w:rsidR="004E01CD" w:rsidRPr="004E01CD">
        <w:rPr>
          <w:rFonts w:eastAsia="PMingLiU"/>
          <w:iCs/>
          <w:sz w:val="22"/>
          <w:szCs w:val="22"/>
        </w:rPr>
        <w:t>B</w:t>
      </w:r>
      <w:r w:rsidR="004E01CD" w:rsidRPr="004E01CD">
        <w:rPr>
          <w:rFonts w:eastAsia="PMingLiU"/>
          <w:sz w:val="22"/>
          <w:szCs w:val="22"/>
        </w:rPr>
        <w:t>arb</w:t>
      </w:r>
      <w:r w:rsidR="004E01CD">
        <w:rPr>
          <w:rFonts w:eastAsia="PMingLiU"/>
          <w:sz w:val="22"/>
          <w:szCs w:val="22"/>
        </w:rPr>
        <w:t xml:space="preserve"> Melvin</w:t>
      </w:r>
      <w:r w:rsidRPr="00FF1BD1">
        <w:rPr>
          <w:rFonts w:eastAsia="PMingLiU"/>
          <w:sz w:val="22"/>
          <w:szCs w:val="22"/>
        </w:rPr>
        <w:t>, Gail Muller, Carol Persons, Donna Niles, Kimberly Walker</w:t>
      </w:r>
    </w:p>
    <w:p w14:paraId="4370AEB9" w14:textId="14C131EF" w:rsidR="00DB2275" w:rsidRPr="00FF1BD1" w:rsidRDefault="00DB2275" w:rsidP="00DB2275">
      <w:pPr>
        <w:rPr>
          <w:rFonts w:eastAsia="PMingLiU"/>
          <w:sz w:val="22"/>
          <w:szCs w:val="22"/>
        </w:rPr>
      </w:pPr>
      <w:r w:rsidRPr="00FF1BD1">
        <w:rPr>
          <w:rFonts w:eastAsia="PMingLiU"/>
          <w:sz w:val="22"/>
          <w:szCs w:val="22"/>
        </w:rPr>
        <w:t xml:space="preserve">                   Georgia Everson, Gwendolyn Hatfield</w:t>
      </w:r>
    </w:p>
    <w:p w14:paraId="54EBC320" w14:textId="77777777" w:rsidR="00DB2275" w:rsidRPr="00FF1BD1" w:rsidRDefault="00DB2275" w:rsidP="00DB2275">
      <w:pPr>
        <w:rPr>
          <w:rFonts w:eastAsia="PMingLiU"/>
          <w:sz w:val="22"/>
          <w:szCs w:val="22"/>
        </w:rPr>
      </w:pPr>
      <w:r w:rsidRPr="00FF1BD1">
        <w:rPr>
          <w:rFonts w:eastAsia="PMingLiU"/>
          <w:sz w:val="22"/>
          <w:szCs w:val="22"/>
        </w:rPr>
        <w:t xml:space="preserve">            </w:t>
      </w:r>
    </w:p>
    <w:p w14:paraId="73A98D3F" w14:textId="1C014C20" w:rsidR="00DB2275" w:rsidRPr="00FF1BD1" w:rsidRDefault="00DB2275" w:rsidP="00DB2275">
      <w:pPr>
        <w:rPr>
          <w:rFonts w:eastAsia="PMingLiU"/>
          <w:sz w:val="22"/>
          <w:szCs w:val="22"/>
        </w:rPr>
      </w:pPr>
      <w:r w:rsidRPr="00FF1BD1">
        <w:rPr>
          <w:rFonts w:eastAsia="PMingLiU"/>
          <w:sz w:val="22"/>
          <w:szCs w:val="22"/>
        </w:rPr>
        <w:t xml:space="preserve">         </w:t>
      </w:r>
      <w:r w:rsidRPr="00FF1BD1">
        <w:rPr>
          <w:rFonts w:eastAsia="PMingLiU"/>
          <w:b/>
          <w:bCs/>
          <w:sz w:val="22"/>
          <w:szCs w:val="22"/>
        </w:rPr>
        <w:t xml:space="preserve"> </w:t>
      </w:r>
      <w:r w:rsidR="00481AEC">
        <w:rPr>
          <w:rFonts w:eastAsia="PMingLiU"/>
          <w:b/>
          <w:bCs/>
          <w:sz w:val="22"/>
          <w:szCs w:val="22"/>
        </w:rPr>
        <w:t>Z</w:t>
      </w:r>
      <w:r w:rsidRPr="00FF1BD1">
        <w:rPr>
          <w:rFonts w:eastAsia="PMingLiU"/>
          <w:b/>
          <w:bCs/>
          <w:sz w:val="22"/>
          <w:szCs w:val="22"/>
        </w:rPr>
        <w:t>oning Board of Appeals:</w:t>
      </w:r>
      <w:r w:rsidR="00DE3821">
        <w:rPr>
          <w:rFonts w:eastAsia="PMingLiU"/>
          <w:b/>
          <w:bCs/>
          <w:sz w:val="22"/>
          <w:szCs w:val="22"/>
        </w:rPr>
        <w:t xml:space="preserve"> </w:t>
      </w:r>
    </w:p>
    <w:p w14:paraId="4A9C95EF" w14:textId="199E53F4" w:rsidR="00DB2275" w:rsidRPr="00FF1BD1" w:rsidRDefault="00DB2275" w:rsidP="00DB2275">
      <w:pPr>
        <w:rPr>
          <w:rFonts w:eastAsia="PMingLiU"/>
          <w:sz w:val="22"/>
          <w:szCs w:val="22"/>
        </w:rPr>
      </w:pPr>
      <w:r w:rsidRPr="00FF1BD1">
        <w:rPr>
          <w:rFonts w:eastAsia="PMingLiU"/>
          <w:i/>
          <w:iCs/>
          <w:sz w:val="22"/>
          <w:szCs w:val="22"/>
        </w:rPr>
        <w:t xml:space="preserve">             *Chair</w:t>
      </w:r>
      <w:r w:rsidRPr="00FF1BD1">
        <w:rPr>
          <w:rFonts w:eastAsia="PMingLiU"/>
          <w:sz w:val="22"/>
          <w:szCs w:val="22"/>
        </w:rPr>
        <w:t xml:space="preserve">- Terry Jensen, </w:t>
      </w:r>
      <w:r w:rsidR="00DE3821">
        <w:rPr>
          <w:rFonts w:eastAsia="PMingLiU"/>
          <w:sz w:val="22"/>
          <w:szCs w:val="22"/>
        </w:rPr>
        <w:t xml:space="preserve">Dan Gremban, </w:t>
      </w:r>
      <w:r w:rsidR="0084255C">
        <w:rPr>
          <w:rFonts w:eastAsia="PMingLiU"/>
          <w:sz w:val="22"/>
          <w:szCs w:val="22"/>
        </w:rPr>
        <w:t>Mike Donovan</w:t>
      </w:r>
      <w:r>
        <w:rPr>
          <w:rFonts w:eastAsia="PMingLiU"/>
          <w:sz w:val="22"/>
          <w:szCs w:val="22"/>
        </w:rPr>
        <w:t>, Dean Steinmetz</w:t>
      </w:r>
      <w:r w:rsidR="00DE3821">
        <w:rPr>
          <w:rFonts w:eastAsia="PMingLiU"/>
          <w:sz w:val="22"/>
          <w:szCs w:val="22"/>
        </w:rPr>
        <w:t xml:space="preserve">, </w:t>
      </w:r>
      <w:r w:rsidR="004D06AB">
        <w:rPr>
          <w:rFonts w:eastAsia="PMingLiU"/>
          <w:sz w:val="22"/>
          <w:szCs w:val="22"/>
        </w:rPr>
        <w:t>Jill Stoltz</w:t>
      </w:r>
      <w:r w:rsidRPr="00FF1BD1">
        <w:rPr>
          <w:rFonts w:eastAsia="PMingLiU"/>
          <w:sz w:val="22"/>
          <w:szCs w:val="22"/>
        </w:rPr>
        <w:t xml:space="preserve">  </w:t>
      </w:r>
    </w:p>
    <w:p w14:paraId="0E9A8F17" w14:textId="3ED7DB13" w:rsidR="00DB2275" w:rsidRPr="00FF1BD1" w:rsidRDefault="00DB2275" w:rsidP="00DB2275">
      <w:pPr>
        <w:rPr>
          <w:rFonts w:eastAsia="PMingLiU"/>
          <w:sz w:val="22"/>
          <w:szCs w:val="22"/>
        </w:rPr>
      </w:pPr>
      <w:r w:rsidRPr="00FF1BD1">
        <w:rPr>
          <w:rFonts w:eastAsia="PMingLiU"/>
          <w:sz w:val="22"/>
          <w:szCs w:val="22"/>
        </w:rPr>
        <w:lastRenderedPageBreak/>
        <w:t xml:space="preserve">    </w:t>
      </w:r>
      <w:r>
        <w:rPr>
          <w:rFonts w:eastAsia="PMingLiU"/>
          <w:sz w:val="22"/>
          <w:szCs w:val="22"/>
        </w:rPr>
        <w:t xml:space="preserve"> </w:t>
      </w:r>
      <w:r w:rsidR="007E0A24">
        <w:rPr>
          <w:rFonts w:eastAsia="PMingLiU"/>
          <w:sz w:val="22"/>
          <w:szCs w:val="22"/>
        </w:rPr>
        <w:t xml:space="preserve">    </w:t>
      </w:r>
      <w:r w:rsidRPr="00FF1BD1">
        <w:rPr>
          <w:rFonts w:eastAsia="PMingLiU"/>
          <w:b/>
          <w:bCs/>
          <w:sz w:val="22"/>
          <w:szCs w:val="22"/>
        </w:rPr>
        <w:t xml:space="preserve"> Planning Commission: </w:t>
      </w:r>
      <w:r>
        <w:rPr>
          <w:rFonts w:eastAsia="PMingLiU"/>
          <w:b/>
          <w:bCs/>
          <w:sz w:val="22"/>
          <w:szCs w:val="22"/>
        </w:rPr>
        <w:t xml:space="preserve"> </w:t>
      </w:r>
      <w:r w:rsidR="004D06AB">
        <w:rPr>
          <w:rFonts w:eastAsia="PMingLiU"/>
          <w:b/>
          <w:bCs/>
          <w:sz w:val="22"/>
          <w:szCs w:val="22"/>
        </w:rPr>
        <w:t xml:space="preserve"> </w:t>
      </w:r>
    </w:p>
    <w:p w14:paraId="3E896F6B" w14:textId="1CBD0244" w:rsidR="0006540F" w:rsidRDefault="00DB2275" w:rsidP="00DB2275">
      <w:pPr>
        <w:rPr>
          <w:rFonts w:eastAsia="PMingLiU"/>
          <w:sz w:val="22"/>
          <w:szCs w:val="22"/>
        </w:rPr>
      </w:pPr>
      <w:r w:rsidRPr="00FF1BD1">
        <w:rPr>
          <w:rFonts w:eastAsia="PMingLiU"/>
          <w:sz w:val="22"/>
          <w:szCs w:val="22"/>
        </w:rPr>
        <w:t xml:space="preserve">             </w:t>
      </w:r>
      <w:r w:rsidRPr="00FF1BD1">
        <w:rPr>
          <w:rFonts w:eastAsia="PMingLiU"/>
          <w:i/>
          <w:iCs/>
          <w:sz w:val="22"/>
          <w:szCs w:val="22"/>
        </w:rPr>
        <w:t>*Chair</w:t>
      </w:r>
      <w:r w:rsidRPr="00D12A50">
        <w:rPr>
          <w:rFonts w:eastAsia="PMingLiU"/>
          <w:iCs/>
          <w:sz w:val="22"/>
          <w:szCs w:val="22"/>
        </w:rPr>
        <w:t xml:space="preserve">- </w:t>
      </w:r>
      <w:r w:rsidR="00D12A50">
        <w:rPr>
          <w:rFonts w:eastAsia="PMingLiU"/>
          <w:sz w:val="22"/>
          <w:szCs w:val="22"/>
        </w:rPr>
        <w:t>Ka</w:t>
      </w:r>
      <w:r w:rsidR="0084255C">
        <w:rPr>
          <w:rFonts w:eastAsia="PMingLiU"/>
          <w:sz w:val="22"/>
          <w:szCs w:val="22"/>
        </w:rPr>
        <w:t>ren Leis</w:t>
      </w:r>
      <w:r>
        <w:rPr>
          <w:rFonts w:eastAsia="PMingLiU"/>
          <w:sz w:val="22"/>
          <w:szCs w:val="22"/>
        </w:rPr>
        <w:t xml:space="preserve">, </w:t>
      </w:r>
      <w:r w:rsidR="004D06AB">
        <w:rPr>
          <w:rFonts w:eastAsia="PMingLiU"/>
          <w:sz w:val="22"/>
          <w:szCs w:val="22"/>
        </w:rPr>
        <w:t>Jim Hanson</w:t>
      </w:r>
      <w:r w:rsidRPr="00FF1BD1">
        <w:rPr>
          <w:rFonts w:eastAsia="PMingLiU"/>
          <w:sz w:val="22"/>
          <w:szCs w:val="22"/>
        </w:rPr>
        <w:t xml:space="preserve">, </w:t>
      </w:r>
      <w:r w:rsidR="004D06AB">
        <w:rPr>
          <w:rFonts w:eastAsia="PMingLiU"/>
          <w:sz w:val="22"/>
          <w:szCs w:val="22"/>
        </w:rPr>
        <w:t>Shawna Nelson</w:t>
      </w:r>
      <w:r w:rsidRPr="00FF1BD1">
        <w:rPr>
          <w:rFonts w:eastAsia="PMingLiU"/>
          <w:sz w:val="22"/>
          <w:szCs w:val="22"/>
        </w:rPr>
        <w:t xml:space="preserve">, </w:t>
      </w:r>
      <w:r w:rsidR="00D12A50">
        <w:rPr>
          <w:rFonts w:eastAsia="PMingLiU"/>
          <w:sz w:val="22"/>
          <w:szCs w:val="22"/>
        </w:rPr>
        <w:t>Meaghan</w:t>
      </w:r>
      <w:r w:rsidR="0006540F">
        <w:rPr>
          <w:rFonts w:eastAsia="PMingLiU"/>
          <w:sz w:val="22"/>
          <w:szCs w:val="22"/>
        </w:rPr>
        <w:t xml:space="preserve"> </w:t>
      </w:r>
      <w:r w:rsidR="00D12A50">
        <w:rPr>
          <w:rFonts w:eastAsia="PMingLiU"/>
          <w:sz w:val="22"/>
          <w:szCs w:val="22"/>
        </w:rPr>
        <w:t xml:space="preserve">Gustafson, </w:t>
      </w:r>
      <w:r w:rsidR="004D06AB">
        <w:rPr>
          <w:rFonts w:eastAsia="PMingLiU"/>
          <w:sz w:val="22"/>
          <w:szCs w:val="22"/>
        </w:rPr>
        <w:t>Jason Leis</w:t>
      </w:r>
      <w:r>
        <w:rPr>
          <w:rFonts w:eastAsia="PMingLiU"/>
          <w:sz w:val="22"/>
          <w:szCs w:val="22"/>
        </w:rPr>
        <w:t>,</w:t>
      </w:r>
    </w:p>
    <w:p w14:paraId="21996204" w14:textId="6B5C6555" w:rsidR="00E37310" w:rsidRDefault="0006540F" w:rsidP="00DB2275">
      <w:pPr>
        <w:rPr>
          <w:rFonts w:eastAsia="PMingLiU"/>
          <w:sz w:val="22"/>
          <w:szCs w:val="22"/>
        </w:rPr>
      </w:pPr>
      <w:r>
        <w:rPr>
          <w:rFonts w:eastAsia="PMingLiU"/>
          <w:sz w:val="22"/>
          <w:szCs w:val="22"/>
        </w:rPr>
        <w:t xml:space="preserve">                    Dan Gremban, </w:t>
      </w:r>
      <w:r w:rsidR="004D06AB">
        <w:rPr>
          <w:rFonts w:eastAsia="PMingLiU"/>
          <w:sz w:val="22"/>
          <w:szCs w:val="22"/>
        </w:rPr>
        <w:t xml:space="preserve">Dave Fish </w:t>
      </w:r>
    </w:p>
    <w:p w14:paraId="2967B858" w14:textId="77777777" w:rsidR="00E37310" w:rsidRDefault="00E37310" w:rsidP="00DB2275">
      <w:pPr>
        <w:rPr>
          <w:rFonts w:eastAsia="PMingLiU"/>
          <w:sz w:val="22"/>
          <w:szCs w:val="22"/>
        </w:rPr>
      </w:pPr>
    </w:p>
    <w:p w14:paraId="5BF70183" w14:textId="77777777" w:rsidR="00E37310" w:rsidRDefault="00E37310" w:rsidP="00DB2275">
      <w:pPr>
        <w:rPr>
          <w:rFonts w:eastAsia="PMingLiU"/>
          <w:b/>
          <w:bCs/>
          <w:sz w:val="22"/>
          <w:szCs w:val="22"/>
        </w:rPr>
      </w:pPr>
      <w:r>
        <w:rPr>
          <w:rFonts w:eastAsia="PMingLiU"/>
          <w:sz w:val="22"/>
          <w:szCs w:val="22"/>
        </w:rPr>
        <w:tab/>
        <w:t xml:space="preserve">    </w:t>
      </w:r>
      <w:r w:rsidRPr="00E37310">
        <w:rPr>
          <w:rFonts w:eastAsia="PMingLiU"/>
          <w:b/>
          <w:bCs/>
          <w:sz w:val="22"/>
          <w:szCs w:val="22"/>
        </w:rPr>
        <w:t>Main Street Committee:</w:t>
      </w:r>
    </w:p>
    <w:p w14:paraId="5A885BB2" w14:textId="0638781F" w:rsidR="002A36D9" w:rsidRDefault="00E37310" w:rsidP="00DB2275">
      <w:pPr>
        <w:rPr>
          <w:rFonts w:eastAsia="PMingLiU"/>
          <w:sz w:val="22"/>
          <w:szCs w:val="22"/>
        </w:rPr>
      </w:pPr>
      <w:r>
        <w:rPr>
          <w:rFonts w:eastAsia="PMingLiU"/>
          <w:b/>
          <w:bCs/>
          <w:sz w:val="22"/>
          <w:szCs w:val="22"/>
        </w:rPr>
        <w:t xml:space="preserve">              </w:t>
      </w:r>
      <w:r w:rsidRPr="00E37310">
        <w:rPr>
          <w:rFonts w:eastAsia="PMingLiU"/>
          <w:i/>
          <w:iCs/>
          <w:sz w:val="22"/>
          <w:szCs w:val="22"/>
        </w:rPr>
        <w:t>*Chair-</w:t>
      </w:r>
      <w:r>
        <w:rPr>
          <w:rFonts w:eastAsia="PMingLiU"/>
          <w:sz w:val="22"/>
          <w:szCs w:val="22"/>
        </w:rPr>
        <w:t xml:space="preserve"> Aaron Nemec, Deb Nelson, </w:t>
      </w:r>
      <w:r w:rsidR="004D06AB">
        <w:rPr>
          <w:rFonts w:eastAsia="PMingLiU"/>
          <w:sz w:val="22"/>
          <w:szCs w:val="22"/>
        </w:rPr>
        <w:t>Crystal Hanson</w:t>
      </w:r>
      <w:r>
        <w:rPr>
          <w:rFonts w:eastAsia="PMingLiU"/>
          <w:sz w:val="22"/>
          <w:szCs w:val="22"/>
        </w:rPr>
        <w:t>, Kathy Appleman, Nick Burnard</w:t>
      </w:r>
    </w:p>
    <w:p w14:paraId="7B2B4CB4" w14:textId="3F64EBCB" w:rsidR="002A36D9" w:rsidRDefault="004D06AB" w:rsidP="00DB2275">
      <w:pPr>
        <w:rPr>
          <w:rFonts w:eastAsia="PMingLiU"/>
          <w:sz w:val="22"/>
          <w:szCs w:val="22"/>
        </w:rPr>
      </w:pPr>
      <w:r>
        <w:rPr>
          <w:rFonts w:eastAsia="PMingLiU"/>
          <w:sz w:val="22"/>
          <w:szCs w:val="22"/>
        </w:rPr>
        <w:t xml:space="preserve"> </w:t>
      </w:r>
    </w:p>
    <w:p w14:paraId="33DC912A" w14:textId="5CA7BDE3" w:rsidR="00DB2275" w:rsidRDefault="002A36D9" w:rsidP="00DB2275">
      <w:pPr>
        <w:rPr>
          <w:rFonts w:eastAsia="PMingLiU"/>
          <w:b/>
          <w:bCs/>
          <w:i/>
          <w:iCs/>
          <w:sz w:val="22"/>
          <w:szCs w:val="22"/>
        </w:rPr>
      </w:pPr>
      <w:r>
        <w:rPr>
          <w:rFonts w:eastAsia="PMingLiU"/>
          <w:sz w:val="22"/>
          <w:szCs w:val="22"/>
        </w:rPr>
        <w:t xml:space="preserve">           </w:t>
      </w:r>
      <w:r w:rsidRPr="002A36D9">
        <w:rPr>
          <w:rFonts w:eastAsia="PMingLiU"/>
          <w:b/>
          <w:bCs/>
          <w:sz w:val="22"/>
          <w:szCs w:val="22"/>
        </w:rPr>
        <w:t xml:space="preserve">Flood Recovery/EDA Committee: </w:t>
      </w:r>
      <w:r w:rsidR="00E37310" w:rsidRPr="002A36D9">
        <w:rPr>
          <w:rFonts w:eastAsia="PMingLiU"/>
          <w:b/>
          <w:bCs/>
          <w:i/>
          <w:iCs/>
          <w:sz w:val="22"/>
          <w:szCs w:val="22"/>
        </w:rPr>
        <w:t xml:space="preserve">   </w:t>
      </w:r>
      <w:r w:rsidR="0048198F" w:rsidRPr="002A36D9">
        <w:rPr>
          <w:rFonts w:eastAsia="PMingLiU"/>
          <w:b/>
          <w:bCs/>
          <w:i/>
          <w:iCs/>
          <w:sz w:val="22"/>
          <w:szCs w:val="22"/>
        </w:rPr>
        <w:t xml:space="preserve"> </w:t>
      </w:r>
    </w:p>
    <w:p w14:paraId="09FEE51F" w14:textId="13494DDA" w:rsidR="002A36D9" w:rsidRPr="002A36D9" w:rsidRDefault="002A36D9" w:rsidP="00DB2275">
      <w:pPr>
        <w:rPr>
          <w:rFonts w:eastAsia="PMingLiU"/>
          <w:sz w:val="22"/>
          <w:szCs w:val="22"/>
        </w:rPr>
      </w:pPr>
      <w:r w:rsidRPr="002A36D9">
        <w:rPr>
          <w:rFonts w:eastAsia="PMingLiU"/>
          <w:i/>
          <w:iCs/>
          <w:sz w:val="22"/>
          <w:szCs w:val="22"/>
        </w:rPr>
        <w:t xml:space="preserve">               *Chair-</w:t>
      </w:r>
      <w:r>
        <w:rPr>
          <w:rFonts w:eastAsia="PMingLiU"/>
          <w:i/>
          <w:iCs/>
          <w:sz w:val="22"/>
          <w:szCs w:val="22"/>
        </w:rPr>
        <w:t xml:space="preserve"> </w:t>
      </w:r>
      <w:r>
        <w:rPr>
          <w:rFonts w:eastAsia="PMingLiU"/>
          <w:sz w:val="22"/>
          <w:szCs w:val="22"/>
        </w:rPr>
        <w:t>Brad Steinmetz, Dean Steinmetz, Greg Lawton, Kris Gabrielson, Barb Melvin</w:t>
      </w:r>
    </w:p>
    <w:p w14:paraId="19C579EE" w14:textId="096B944C" w:rsidR="00DB2275" w:rsidRPr="00FF1BD1" w:rsidRDefault="00DB2275" w:rsidP="0048198F">
      <w:pPr>
        <w:rPr>
          <w:rFonts w:eastAsia="PMingLiU"/>
          <w:sz w:val="22"/>
          <w:szCs w:val="22"/>
        </w:rPr>
      </w:pPr>
      <w:r w:rsidRPr="00FF1BD1">
        <w:rPr>
          <w:rFonts w:eastAsia="PMingLiU"/>
          <w:sz w:val="22"/>
          <w:szCs w:val="22"/>
        </w:rPr>
        <w:t xml:space="preserve">              </w:t>
      </w:r>
      <w:r w:rsidR="0048198F">
        <w:rPr>
          <w:rFonts w:eastAsia="PMingLiU"/>
          <w:i/>
          <w:iCs/>
          <w:sz w:val="22"/>
          <w:szCs w:val="22"/>
        </w:rPr>
        <w:t xml:space="preserve"> </w:t>
      </w:r>
    </w:p>
    <w:p w14:paraId="47E34F6B" w14:textId="76FC4CA1" w:rsidR="00DB2275" w:rsidRPr="00FF1BD1" w:rsidRDefault="00DB2275" w:rsidP="00DB2275">
      <w:pPr>
        <w:rPr>
          <w:rFonts w:eastAsia="PMingLiU"/>
          <w:sz w:val="22"/>
          <w:szCs w:val="22"/>
        </w:rPr>
      </w:pPr>
      <w:r w:rsidRPr="00FF1BD1">
        <w:rPr>
          <w:rFonts w:eastAsia="PMingLiU"/>
          <w:b/>
          <w:bCs/>
          <w:sz w:val="22"/>
          <w:szCs w:val="22"/>
        </w:rPr>
        <w:t>*Municipal Court representatives:</w:t>
      </w:r>
      <w:r w:rsidRPr="00FF1BD1">
        <w:rPr>
          <w:rFonts w:eastAsia="PMingLiU"/>
          <w:sz w:val="22"/>
          <w:szCs w:val="22"/>
        </w:rPr>
        <w:t xml:space="preserve"> </w:t>
      </w:r>
      <w:r w:rsidR="002A36D9">
        <w:rPr>
          <w:rFonts w:eastAsia="PMingLiU"/>
          <w:sz w:val="22"/>
          <w:szCs w:val="22"/>
        </w:rPr>
        <w:t>Frank Quinn</w:t>
      </w:r>
      <w:r w:rsidRPr="00FF1BD1">
        <w:rPr>
          <w:rFonts w:eastAsia="PMingLiU"/>
          <w:sz w:val="22"/>
          <w:szCs w:val="22"/>
        </w:rPr>
        <w:t>-Primary</w:t>
      </w:r>
      <w:r>
        <w:rPr>
          <w:rFonts w:eastAsia="PMingLiU"/>
          <w:sz w:val="22"/>
          <w:szCs w:val="22"/>
        </w:rPr>
        <w:t xml:space="preserve">/ </w:t>
      </w:r>
      <w:r w:rsidR="002A36D9">
        <w:rPr>
          <w:rFonts w:eastAsia="PMingLiU"/>
          <w:sz w:val="22"/>
          <w:szCs w:val="22"/>
        </w:rPr>
        <w:t>Karen Leis</w:t>
      </w:r>
      <w:r w:rsidRPr="00FF1BD1">
        <w:rPr>
          <w:rFonts w:eastAsia="PMingLiU"/>
          <w:sz w:val="22"/>
          <w:szCs w:val="22"/>
        </w:rPr>
        <w:t>-Alternate</w:t>
      </w:r>
    </w:p>
    <w:p w14:paraId="15A79D45" w14:textId="31E10D34" w:rsidR="00DB2275" w:rsidRDefault="00DB2275" w:rsidP="00DB2275">
      <w:pPr>
        <w:rPr>
          <w:rFonts w:eastAsia="PMingLiU"/>
          <w:sz w:val="22"/>
          <w:szCs w:val="22"/>
        </w:rPr>
      </w:pPr>
      <w:r w:rsidRPr="00FF1BD1">
        <w:rPr>
          <w:rFonts w:eastAsia="PMingLiU"/>
          <w:b/>
          <w:bCs/>
          <w:sz w:val="22"/>
          <w:szCs w:val="22"/>
        </w:rPr>
        <w:t>* President Pro-</w:t>
      </w:r>
      <w:proofErr w:type="spellStart"/>
      <w:r w:rsidRPr="00FF1BD1">
        <w:rPr>
          <w:rFonts w:eastAsia="PMingLiU"/>
          <w:b/>
          <w:bCs/>
          <w:sz w:val="22"/>
          <w:szCs w:val="22"/>
        </w:rPr>
        <w:t>Tem</w:t>
      </w:r>
      <w:proofErr w:type="spellEnd"/>
      <w:r w:rsidRPr="00FF1BD1">
        <w:rPr>
          <w:rFonts w:eastAsia="PMingLiU"/>
          <w:b/>
          <w:bCs/>
          <w:sz w:val="22"/>
          <w:szCs w:val="22"/>
        </w:rPr>
        <w:t>:</w:t>
      </w:r>
      <w:r>
        <w:rPr>
          <w:rFonts w:eastAsia="PMingLiU"/>
          <w:sz w:val="22"/>
          <w:szCs w:val="22"/>
        </w:rPr>
        <w:t xml:space="preserve"> </w:t>
      </w:r>
      <w:r w:rsidR="002A36D9">
        <w:rPr>
          <w:rFonts w:eastAsia="PMingLiU"/>
          <w:sz w:val="22"/>
          <w:szCs w:val="22"/>
        </w:rPr>
        <w:t xml:space="preserve">Aaron Nemec </w:t>
      </w:r>
      <w:r>
        <w:rPr>
          <w:rFonts w:eastAsia="PMingLiU"/>
          <w:sz w:val="22"/>
          <w:szCs w:val="22"/>
        </w:rPr>
        <w:t xml:space="preserve">        </w:t>
      </w:r>
      <w:r w:rsidR="00980839">
        <w:rPr>
          <w:rFonts w:eastAsia="PMingLiU"/>
          <w:sz w:val="22"/>
          <w:szCs w:val="22"/>
        </w:rPr>
        <w:tab/>
      </w:r>
      <w:r>
        <w:rPr>
          <w:rFonts w:eastAsia="PMingLiU"/>
          <w:sz w:val="22"/>
          <w:szCs w:val="22"/>
        </w:rPr>
        <w:t xml:space="preserve">   </w:t>
      </w:r>
      <w:r w:rsidR="00770419">
        <w:rPr>
          <w:rFonts w:eastAsia="PMingLiU"/>
          <w:sz w:val="22"/>
          <w:szCs w:val="22"/>
        </w:rPr>
        <w:t xml:space="preserve"> </w:t>
      </w:r>
      <w:r>
        <w:rPr>
          <w:rFonts w:eastAsia="PMingLiU"/>
          <w:sz w:val="22"/>
          <w:szCs w:val="22"/>
        </w:rPr>
        <w:t xml:space="preserve"> </w:t>
      </w:r>
      <w:r w:rsidR="00980839">
        <w:rPr>
          <w:rFonts w:eastAsia="PMingLiU"/>
          <w:sz w:val="22"/>
          <w:szCs w:val="22"/>
        </w:rPr>
        <w:t xml:space="preserve"> </w:t>
      </w:r>
      <w:r>
        <w:rPr>
          <w:rFonts w:eastAsia="PMingLiU"/>
          <w:sz w:val="22"/>
          <w:szCs w:val="22"/>
        </w:rPr>
        <w:t xml:space="preserve"> </w:t>
      </w:r>
      <w:r w:rsidRPr="00FF1BD1">
        <w:rPr>
          <w:rFonts w:eastAsia="PMingLiU"/>
          <w:b/>
          <w:bCs/>
          <w:sz w:val="22"/>
          <w:szCs w:val="22"/>
        </w:rPr>
        <w:t>* Health Officer:</w:t>
      </w:r>
      <w:r w:rsidRPr="00FF1BD1">
        <w:rPr>
          <w:rFonts w:eastAsia="PMingLiU"/>
          <w:sz w:val="22"/>
          <w:szCs w:val="22"/>
        </w:rPr>
        <w:t xml:space="preserve"> </w:t>
      </w:r>
      <w:r>
        <w:rPr>
          <w:rFonts w:eastAsia="PMingLiU"/>
          <w:sz w:val="22"/>
          <w:szCs w:val="22"/>
        </w:rPr>
        <w:t xml:space="preserve">Chief </w:t>
      </w:r>
      <w:r w:rsidR="002A36D9">
        <w:rPr>
          <w:rFonts w:eastAsia="PMingLiU"/>
          <w:sz w:val="22"/>
          <w:szCs w:val="22"/>
        </w:rPr>
        <w:t>Steven Palmer</w:t>
      </w:r>
    </w:p>
    <w:p w14:paraId="5A49187C" w14:textId="61FC925A" w:rsidR="00DB2275" w:rsidRPr="00FF1BD1" w:rsidRDefault="00DB2275" w:rsidP="00DB2275">
      <w:pPr>
        <w:rPr>
          <w:rFonts w:eastAsia="PMingLiU"/>
          <w:sz w:val="22"/>
          <w:szCs w:val="22"/>
        </w:rPr>
      </w:pPr>
      <w:r w:rsidRPr="00FF1BD1">
        <w:rPr>
          <w:rFonts w:eastAsia="PMingLiU"/>
          <w:b/>
          <w:bCs/>
          <w:sz w:val="22"/>
          <w:szCs w:val="22"/>
        </w:rPr>
        <w:t>* Emergency Coordinator:</w:t>
      </w:r>
      <w:r w:rsidRPr="00FF1BD1">
        <w:rPr>
          <w:rFonts w:eastAsia="PMingLiU"/>
          <w:sz w:val="22"/>
          <w:szCs w:val="22"/>
        </w:rPr>
        <w:t xml:space="preserve"> </w:t>
      </w:r>
      <w:r w:rsidR="00AA6534">
        <w:rPr>
          <w:rFonts w:eastAsia="PMingLiU"/>
          <w:sz w:val="22"/>
          <w:szCs w:val="22"/>
        </w:rPr>
        <w:t xml:space="preserve">Frank Quinn </w:t>
      </w:r>
      <w:r>
        <w:rPr>
          <w:rFonts w:eastAsia="PMingLiU"/>
          <w:b/>
          <w:bCs/>
          <w:sz w:val="22"/>
          <w:szCs w:val="22"/>
        </w:rPr>
        <w:t xml:space="preserve"> </w:t>
      </w:r>
      <w:r w:rsidR="00913B6B">
        <w:rPr>
          <w:rFonts w:eastAsia="PMingLiU"/>
          <w:b/>
          <w:bCs/>
          <w:sz w:val="22"/>
          <w:szCs w:val="22"/>
        </w:rPr>
        <w:t xml:space="preserve">        </w:t>
      </w:r>
      <w:r>
        <w:rPr>
          <w:rFonts w:eastAsia="PMingLiU"/>
          <w:b/>
          <w:bCs/>
          <w:sz w:val="22"/>
          <w:szCs w:val="22"/>
        </w:rPr>
        <w:t xml:space="preserve">  </w:t>
      </w:r>
      <w:r w:rsidR="00980839">
        <w:rPr>
          <w:rFonts w:eastAsia="PMingLiU"/>
          <w:b/>
          <w:bCs/>
          <w:sz w:val="22"/>
          <w:szCs w:val="22"/>
        </w:rPr>
        <w:tab/>
      </w:r>
      <w:r w:rsidRPr="00FF1BD1">
        <w:rPr>
          <w:rFonts w:eastAsia="PMingLiU"/>
          <w:b/>
          <w:bCs/>
          <w:sz w:val="22"/>
          <w:szCs w:val="22"/>
        </w:rPr>
        <w:t xml:space="preserve">* Weed Commissioner: </w:t>
      </w:r>
      <w:r>
        <w:rPr>
          <w:rFonts w:eastAsia="PMingLiU"/>
          <w:bCs/>
          <w:sz w:val="22"/>
          <w:szCs w:val="22"/>
        </w:rPr>
        <w:t xml:space="preserve">Chief </w:t>
      </w:r>
      <w:r w:rsidR="002A36D9">
        <w:rPr>
          <w:rFonts w:eastAsia="PMingLiU"/>
          <w:bCs/>
          <w:sz w:val="22"/>
          <w:szCs w:val="22"/>
        </w:rPr>
        <w:t>Steven Palmer</w:t>
      </w:r>
      <w:r w:rsidRPr="00FF1BD1">
        <w:rPr>
          <w:rFonts w:eastAsia="PMingLiU"/>
          <w:sz w:val="22"/>
          <w:szCs w:val="22"/>
        </w:rPr>
        <w:t xml:space="preserve">   </w:t>
      </w:r>
    </w:p>
    <w:p w14:paraId="667ED0CB" w14:textId="31876328" w:rsidR="00DB2275" w:rsidRPr="00FF1BD1" w:rsidRDefault="00DB2275" w:rsidP="00DB2275">
      <w:pPr>
        <w:rPr>
          <w:rFonts w:eastAsia="PMingLiU"/>
          <w:sz w:val="22"/>
          <w:szCs w:val="22"/>
        </w:rPr>
      </w:pPr>
      <w:r w:rsidRPr="00FF1BD1">
        <w:rPr>
          <w:rFonts w:eastAsia="PMingLiU"/>
          <w:b/>
          <w:bCs/>
          <w:sz w:val="22"/>
          <w:szCs w:val="22"/>
        </w:rPr>
        <w:t xml:space="preserve">* Attorney: </w:t>
      </w:r>
      <w:r w:rsidR="00913B6B" w:rsidRPr="00913B6B">
        <w:rPr>
          <w:rFonts w:eastAsia="PMingLiU"/>
          <w:sz w:val="22"/>
          <w:szCs w:val="22"/>
        </w:rPr>
        <w:t>Abt</w:t>
      </w:r>
      <w:r w:rsidR="00AA6534" w:rsidRPr="00913B6B">
        <w:rPr>
          <w:rFonts w:eastAsia="PMingLiU"/>
          <w:sz w:val="22"/>
          <w:szCs w:val="22"/>
        </w:rPr>
        <w:t xml:space="preserve"> </w:t>
      </w:r>
      <w:r w:rsidRPr="00913B6B">
        <w:rPr>
          <w:rFonts w:eastAsia="PMingLiU"/>
          <w:sz w:val="22"/>
          <w:szCs w:val="22"/>
        </w:rPr>
        <w:t>S</w:t>
      </w:r>
      <w:r w:rsidR="00913B6B">
        <w:rPr>
          <w:rFonts w:eastAsia="PMingLiU"/>
          <w:sz w:val="22"/>
          <w:szCs w:val="22"/>
        </w:rPr>
        <w:t xml:space="preserve">wayne Law, LLC       </w:t>
      </w:r>
      <w:r>
        <w:rPr>
          <w:rFonts w:eastAsia="PMingLiU"/>
          <w:sz w:val="22"/>
          <w:szCs w:val="22"/>
        </w:rPr>
        <w:t xml:space="preserve">      </w:t>
      </w:r>
      <w:r w:rsidR="00980839">
        <w:rPr>
          <w:rFonts w:eastAsia="PMingLiU"/>
          <w:sz w:val="22"/>
          <w:szCs w:val="22"/>
        </w:rPr>
        <w:t xml:space="preserve"> </w:t>
      </w:r>
      <w:r>
        <w:rPr>
          <w:rFonts w:eastAsia="PMingLiU"/>
          <w:sz w:val="22"/>
          <w:szCs w:val="22"/>
        </w:rPr>
        <w:t xml:space="preserve">  </w:t>
      </w:r>
      <w:r w:rsidR="00980839">
        <w:rPr>
          <w:rFonts w:eastAsia="PMingLiU"/>
          <w:sz w:val="22"/>
          <w:szCs w:val="22"/>
        </w:rPr>
        <w:t xml:space="preserve"> </w:t>
      </w:r>
      <w:r w:rsidRPr="00FF1BD1">
        <w:rPr>
          <w:rFonts w:eastAsia="PMingLiU"/>
          <w:b/>
          <w:bCs/>
          <w:sz w:val="22"/>
          <w:szCs w:val="22"/>
        </w:rPr>
        <w:t>* Assessor</w:t>
      </w:r>
      <w:r w:rsidRPr="00FF1BD1">
        <w:rPr>
          <w:rFonts w:eastAsia="PMingLiU"/>
          <w:bCs/>
          <w:sz w:val="22"/>
          <w:szCs w:val="22"/>
        </w:rPr>
        <w:t>: Chimney Rock Appraisal</w:t>
      </w:r>
    </w:p>
    <w:p w14:paraId="3131B689" w14:textId="42B07F40" w:rsidR="00DB2275" w:rsidRPr="00FF1BD1" w:rsidRDefault="00DB2275" w:rsidP="00DB2275">
      <w:pPr>
        <w:rPr>
          <w:rFonts w:eastAsia="PMingLiU"/>
          <w:sz w:val="22"/>
          <w:szCs w:val="22"/>
        </w:rPr>
      </w:pPr>
      <w:r w:rsidRPr="00FF1BD1">
        <w:rPr>
          <w:rFonts w:eastAsia="PMingLiU"/>
          <w:b/>
          <w:bCs/>
          <w:sz w:val="22"/>
          <w:szCs w:val="22"/>
        </w:rPr>
        <w:t>* Official Newspaper:</w:t>
      </w:r>
      <w:r w:rsidRPr="00FF1BD1">
        <w:rPr>
          <w:rFonts w:eastAsia="PMingLiU"/>
          <w:sz w:val="22"/>
          <w:szCs w:val="22"/>
        </w:rPr>
        <w:t xml:space="preserve"> </w:t>
      </w:r>
      <w:r>
        <w:rPr>
          <w:rFonts w:eastAsia="PMingLiU"/>
          <w:sz w:val="22"/>
          <w:szCs w:val="22"/>
        </w:rPr>
        <w:t xml:space="preserve">La Farge Episcope     </w:t>
      </w:r>
      <w:r w:rsidR="00980839">
        <w:rPr>
          <w:rFonts w:eastAsia="PMingLiU"/>
          <w:sz w:val="22"/>
          <w:szCs w:val="22"/>
        </w:rPr>
        <w:t xml:space="preserve"> </w:t>
      </w:r>
      <w:r>
        <w:rPr>
          <w:rFonts w:eastAsia="PMingLiU"/>
          <w:sz w:val="22"/>
          <w:szCs w:val="22"/>
        </w:rPr>
        <w:t xml:space="preserve"> </w:t>
      </w:r>
      <w:r w:rsidR="00980839">
        <w:rPr>
          <w:rFonts w:eastAsia="PMingLiU"/>
          <w:sz w:val="22"/>
          <w:szCs w:val="22"/>
        </w:rPr>
        <w:t xml:space="preserve"> </w:t>
      </w:r>
      <w:r>
        <w:rPr>
          <w:rFonts w:eastAsia="PMingLiU"/>
          <w:sz w:val="22"/>
          <w:szCs w:val="22"/>
        </w:rPr>
        <w:t xml:space="preserve"> </w:t>
      </w:r>
      <w:r w:rsidR="00770419">
        <w:rPr>
          <w:rFonts w:eastAsia="PMingLiU"/>
          <w:sz w:val="22"/>
          <w:szCs w:val="22"/>
        </w:rPr>
        <w:t xml:space="preserve"> </w:t>
      </w:r>
      <w:r>
        <w:rPr>
          <w:rFonts w:eastAsia="PMingLiU"/>
          <w:sz w:val="22"/>
          <w:szCs w:val="22"/>
        </w:rPr>
        <w:t xml:space="preserve"> </w:t>
      </w:r>
      <w:r w:rsidR="00980839">
        <w:rPr>
          <w:rFonts w:eastAsia="PMingLiU"/>
          <w:sz w:val="22"/>
          <w:szCs w:val="22"/>
        </w:rPr>
        <w:t xml:space="preserve"> </w:t>
      </w:r>
      <w:r w:rsidRPr="00FF1BD1">
        <w:rPr>
          <w:rFonts w:eastAsia="PMingLiU"/>
          <w:b/>
          <w:bCs/>
          <w:sz w:val="22"/>
          <w:szCs w:val="22"/>
        </w:rPr>
        <w:t xml:space="preserve">* Bank: </w:t>
      </w:r>
      <w:r w:rsidRPr="00CE54C6">
        <w:rPr>
          <w:rFonts w:eastAsia="PMingLiU"/>
          <w:bCs/>
          <w:sz w:val="22"/>
          <w:szCs w:val="22"/>
        </w:rPr>
        <w:t>Farmers</w:t>
      </w:r>
      <w:r>
        <w:rPr>
          <w:rFonts w:eastAsia="PMingLiU"/>
          <w:b/>
          <w:bCs/>
          <w:sz w:val="22"/>
          <w:szCs w:val="22"/>
        </w:rPr>
        <w:t xml:space="preserve"> </w:t>
      </w:r>
      <w:r w:rsidRPr="00FF1BD1">
        <w:rPr>
          <w:rFonts w:eastAsia="PMingLiU"/>
          <w:sz w:val="22"/>
          <w:szCs w:val="22"/>
        </w:rPr>
        <w:t>State Bank</w:t>
      </w:r>
      <w:r>
        <w:rPr>
          <w:rFonts w:eastAsia="PMingLiU"/>
          <w:sz w:val="22"/>
          <w:szCs w:val="22"/>
        </w:rPr>
        <w:t>/La Farge</w:t>
      </w:r>
    </w:p>
    <w:p w14:paraId="03676B05" w14:textId="77777777" w:rsidR="00DB2275" w:rsidRPr="00FF1BD1" w:rsidRDefault="00DB2275" w:rsidP="00DB2275">
      <w:pPr>
        <w:rPr>
          <w:rFonts w:eastAsia="PMingLiU"/>
        </w:rPr>
      </w:pPr>
      <w:r w:rsidRPr="00FF1BD1">
        <w:rPr>
          <w:rFonts w:eastAsia="PMingLiU"/>
          <w:b/>
          <w:bCs/>
          <w:sz w:val="22"/>
          <w:szCs w:val="22"/>
        </w:rPr>
        <w:t xml:space="preserve">* Building Inspector/Zoning Commissioner: </w:t>
      </w:r>
      <w:r w:rsidRPr="00FF1BD1">
        <w:rPr>
          <w:rFonts w:eastAsia="PMingLiU"/>
          <w:sz w:val="22"/>
          <w:szCs w:val="22"/>
        </w:rPr>
        <w:t xml:space="preserve">Wayne Haugrud       </w:t>
      </w:r>
    </w:p>
    <w:p w14:paraId="72E98657" w14:textId="03A174EC" w:rsidR="00C45D8F" w:rsidRDefault="00B5259C" w:rsidP="00DB2275">
      <w:pPr>
        <w:rPr>
          <w:rFonts w:eastAsia="PMingLiU"/>
        </w:rPr>
      </w:pPr>
      <w:r>
        <w:rPr>
          <w:rFonts w:eastAsia="PMingLiU"/>
        </w:rPr>
        <w:t xml:space="preserve"> </w:t>
      </w:r>
      <w:r w:rsidR="00C42E7F">
        <w:rPr>
          <w:rFonts w:eastAsia="PMingLiU"/>
        </w:rPr>
        <w:t xml:space="preserve"> </w:t>
      </w:r>
    </w:p>
    <w:p w14:paraId="584B1EEC" w14:textId="78D5C4AD" w:rsidR="0024384C" w:rsidRDefault="0024384C" w:rsidP="00AA6534">
      <w:pPr>
        <w:rPr>
          <w:rFonts w:eastAsia="PMingLiU"/>
          <w:sz w:val="22"/>
          <w:szCs w:val="22"/>
        </w:rPr>
      </w:pPr>
      <w:r w:rsidRPr="00B56F1E">
        <w:rPr>
          <w:rFonts w:eastAsia="PMingLiU"/>
          <w:sz w:val="22"/>
          <w:szCs w:val="22"/>
        </w:rPr>
        <w:t>*</w:t>
      </w:r>
      <w:r w:rsidR="00C42E7F">
        <w:rPr>
          <w:rFonts w:eastAsia="PMingLiU"/>
          <w:sz w:val="22"/>
          <w:szCs w:val="22"/>
        </w:rPr>
        <w:t>Nemec</w:t>
      </w:r>
      <w:r w:rsidR="00AA6534" w:rsidRPr="00B56F1E">
        <w:rPr>
          <w:rFonts w:eastAsia="PMingLiU"/>
          <w:sz w:val="22"/>
          <w:szCs w:val="22"/>
        </w:rPr>
        <w:t xml:space="preserve"> </w:t>
      </w:r>
      <w:r w:rsidRPr="00B56F1E">
        <w:rPr>
          <w:rFonts w:eastAsia="PMingLiU"/>
          <w:sz w:val="22"/>
          <w:szCs w:val="22"/>
        </w:rPr>
        <w:t xml:space="preserve">moved, </w:t>
      </w:r>
      <w:r w:rsidR="00C42E7F">
        <w:rPr>
          <w:rFonts w:eastAsia="PMingLiU"/>
          <w:sz w:val="22"/>
          <w:szCs w:val="22"/>
        </w:rPr>
        <w:t xml:space="preserve">Fish </w:t>
      </w:r>
      <w:r w:rsidRPr="00B56F1E">
        <w:rPr>
          <w:rFonts w:eastAsia="PMingLiU"/>
          <w:sz w:val="22"/>
          <w:szCs w:val="22"/>
        </w:rPr>
        <w:t xml:space="preserve">seconded to approve </w:t>
      </w:r>
      <w:r w:rsidR="005D6F53" w:rsidRPr="00B56F1E">
        <w:rPr>
          <w:rFonts w:eastAsia="PMingLiU"/>
          <w:sz w:val="22"/>
          <w:szCs w:val="22"/>
        </w:rPr>
        <w:t xml:space="preserve">the </w:t>
      </w:r>
      <w:r w:rsidR="004A1222" w:rsidRPr="00B56F1E">
        <w:rPr>
          <w:rFonts w:eastAsia="PMingLiU"/>
          <w:sz w:val="22"/>
          <w:szCs w:val="22"/>
        </w:rPr>
        <w:t xml:space="preserve">new </w:t>
      </w:r>
      <w:r w:rsidR="006015DD" w:rsidRPr="00B56F1E">
        <w:rPr>
          <w:rFonts w:eastAsia="PMingLiU"/>
          <w:sz w:val="22"/>
          <w:szCs w:val="22"/>
        </w:rPr>
        <w:t xml:space="preserve">committee </w:t>
      </w:r>
      <w:r w:rsidR="00DF3FF6" w:rsidRPr="00B56F1E">
        <w:rPr>
          <w:rFonts w:eastAsia="PMingLiU"/>
          <w:sz w:val="22"/>
          <w:szCs w:val="22"/>
        </w:rPr>
        <w:t xml:space="preserve">appointments </w:t>
      </w:r>
      <w:r w:rsidR="006015DD" w:rsidRPr="00B56F1E">
        <w:rPr>
          <w:rFonts w:eastAsia="PMingLiU"/>
          <w:sz w:val="22"/>
          <w:szCs w:val="22"/>
        </w:rPr>
        <w:t>(</w:t>
      </w:r>
      <w:r w:rsidR="00DF3FF6" w:rsidRPr="00B56F1E">
        <w:rPr>
          <w:rFonts w:eastAsia="PMingLiU"/>
          <w:sz w:val="22"/>
          <w:szCs w:val="22"/>
        </w:rPr>
        <w:t xml:space="preserve">for the April </w:t>
      </w:r>
      <w:r w:rsidRPr="00B56F1E">
        <w:rPr>
          <w:rFonts w:eastAsia="PMingLiU"/>
          <w:sz w:val="22"/>
          <w:szCs w:val="22"/>
        </w:rPr>
        <w:t>20</w:t>
      </w:r>
      <w:r w:rsidR="004A1222" w:rsidRPr="00B56F1E">
        <w:rPr>
          <w:rFonts w:eastAsia="PMingLiU"/>
          <w:sz w:val="22"/>
          <w:szCs w:val="22"/>
        </w:rPr>
        <w:t>2</w:t>
      </w:r>
      <w:r w:rsidR="00C42E7F">
        <w:rPr>
          <w:rFonts w:eastAsia="PMingLiU"/>
          <w:sz w:val="22"/>
          <w:szCs w:val="22"/>
        </w:rPr>
        <w:t>4</w:t>
      </w:r>
      <w:r w:rsidRPr="00B56F1E">
        <w:rPr>
          <w:rFonts w:eastAsia="PMingLiU"/>
          <w:sz w:val="22"/>
          <w:szCs w:val="22"/>
        </w:rPr>
        <w:t>-</w:t>
      </w:r>
      <w:r w:rsidR="00DF3FF6" w:rsidRPr="00B56F1E">
        <w:rPr>
          <w:rFonts w:eastAsia="PMingLiU"/>
          <w:sz w:val="22"/>
          <w:szCs w:val="22"/>
        </w:rPr>
        <w:t xml:space="preserve">April </w:t>
      </w:r>
      <w:r w:rsidRPr="00B56F1E">
        <w:rPr>
          <w:rFonts w:eastAsia="PMingLiU"/>
          <w:sz w:val="22"/>
          <w:szCs w:val="22"/>
        </w:rPr>
        <w:t>20</w:t>
      </w:r>
      <w:r w:rsidR="00AA6534" w:rsidRPr="00B56F1E">
        <w:rPr>
          <w:rFonts w:eastAsia="PMingLiU"/>
          <w:sz w:val="22"/>
          <w:szCs w:val="22"/>
        </w:rPr>
        <w:t>2</w:t>
      </w:r>
      <w:r w:rsidR="00C42E7F">
        <w:rPr>
          <w:rFonts w:eastAsia="PMingLiU"/>
          <w:sz w:val="22"/>
          <w:szCs w:val="22"/>
        </w:rPr>
        <w:t>5</w:t>
      </w:r>
      <w:r w:rsidRPr="00B56F1E">
        <w:rPr>
          <w:rFonts w:eastAsia="PMingLiU"/>
          <w:sz w:val="22"/>
          <w:szCs w:val="22"/>
        </w:rPr>
        <w:t xml:space="preserve"> </w:t>
      </w:r>
      <w:r w:rsidR="00EF6ECC" w:rsidRPr="00B56F1E">
        <w:rPr>
          <w:rFonts w:eastAsia="PMingLiU"/>
          <w:sz w:val="22"/>
          <w:szCs w:val="22"/>
        </w:rPr>
        <w:t>time frame</w:t>
      </w:r>
      <w:r w:rsidR="006015DD" w:rsidRPr="00B56F1E">
        <w:rPr>
          <w:rFonts w:eastAsia="PMingLiU"/>
          <w:sz w:val="22"/>
          <w:szCs w:val="22"/>
        </w:rPr>
        <w:t>)</w:t>
      </w:r>
      <w:r w:rsidRPr="00B56F1E">
        <w:rPr>
          <w:rFonts w:eastAsia="PMingLiU"/>
          <w:sz w:val="22"/>
          <w:szCs w:val="22"/>
        </w:rPr>
        <w:t xml:space="preserve">. (Carried).  </w:t>
      </w:r>
    </w:p>
    <w:p w14:paraId="182FE6B6" w14:textId="77777777" w:rsidR="00673C64" w:rsidRDefault="00673C64" w:rsidP="00AA6534">
      <w:pPr>
        <w:rPr>
          <w:rFonts w:eastAsia="PMingLiU"/>
          <w:sz w:val="22"/>
          <w:szCs w:val="22"/>
        </w:rPr>
      </w:pPr>
    </w:p>
    <w:p w14:paraId="6E6415D6" w14:textId="3DA6238B" w:rsidR="00FB3FD6" w:rsidRDefault="00CF732A" w:rsidP="00AA6534">
      <w:pPr>
        <w:rPr>
          <w:rFonts w:eastAsia="PMingLiU"/>
          <w:sz w:val="22"/>
          <w:szCs w:val="22"/>
        </w:rPr>
      </w:pPr>
      <w:r>
        <w:rPr>
          <w:rFonts w:eastAsia="PMingLiU"/>
          <w:sz w:val="22"/>
          <w:szCs w:val="22"/>
        </w:rPr>
        <w:t>5).</w:t>
      </w:r>
      <w:r w:rsidR="002128FC">
        <w:rPr>
          <w:rFonts w:eastAsia="PMingLiU"/>
          <w:sz w:val="22"/>
          <w:szCs w:val="22"/>
        </w:rPr>
        <w:t xml:space="preserve"> Barb reported LAPA’s project this summer is to </w:t>
      </w:r>
      <w:r w:rsidR="00E145C6">
        <w:rPr>
          <w:rFonts w:eastAsia="PMingLiU"/>
          <w:sz w:val="22"/>
          <w:szCs w:val="22"/>
        </w:rPr>
        <w:t>update</w:t>
      </w:r>
      <w:r w:rsidR="002128FC">
        <w:rPr>
          <w:rFonts w:eastAsia="PMingLiU"/>
          <w:sz w:val="22"/>
          <w:szCs w:val="22"/>
        </w:rPr>
        <w:t xml:space="preserve"> the 4 Village entrance signs. </w:t>
      </w:r>
      <w:r w:rsidR="00E145C6">
        <w:rPr>
          <w:rFonts w:eastAsia="PMingLiU"/>
          <w:sz w:val="22"/>
          <w:szCs w:val="22"/>
        </w:rPr>
        <w:t xml:space="preserve">They’re peeling and in need of repair. </w:t>
      </w:r>
      <w:r w:rsidR="002128FC">
        <w:rPr>
          <w:rFonts w:eastAsia="PMingLiU"/>
          <w:sz w:val="22"/>
          <w:szCs w:val="22"/>
        </w:rPr>
        <w:t xml:space="preserve">Aaron Nemec </w:t>
      </w:r>
      <w:r w:rsidR="00E145C6">
        <w:rPr>
          <w:rFonts w:eastAsia="PMingLiU"/>
          <w:sz w:val="22"/>
          <w:szCs w:val="22"/>
        </w:rPr>
        <w:t xml:space="preserve">made </w:t>
      </w:r>
      <w:r w:rsidR="002128FC">
        <w:rPr>
          <w:rFonts w:eastAsia="PMingLiU"/>
          <w:sz w:val="22"/>
          <w:szCs w:val="22"/>
        </w:rPr>
        <w:t xml:space="preserve">these years </w:t>
      </w:r>
      <w:r w:rsidR="00E145C6">
        <w:rPr>
          <w:rFonts w:eastAsia="PMingLiU"/>
          <w:sz w:val="22"/>
          <w:szCs w:val="22"/>
        </w:rPr>
        <w:t>ago and</w:t>
      </w:r>
      <w:r w:rsidR="002128FC">
        <w:rPr>
          <w:rFonts w:eastAsia="PMingLiU"/>
          <w:sz w:val="22"/>
          <w:szCs w:val="22"/>
        </w:rPr>
        <w:t xml:space="preserve"> has said he will </w:t>
      </w:r>
      <w:r w:rsidR="00E145C6">
        <w:rPr>
          <w:rFonts w:eastAsia="PMingLiU"/>
          <w:sz w:val="22"/>
          <w:szCs w:val="22"/>
        </w:rPr>
        <w:t>update</w:t>
      </w:r>
      <w:r w:rsidR="002128FC">
        <w:rPr>
          <w:rFonts w:eastAsia="PMingLiU"/>
          <w:sz w:val="22"/>
          <w:szCs w:val="22"/>
        </w:rPr>
        <w:t xml:space="preserve"> them again. The cost is around $800 a sign, for a total of $3,200+. Greg applied to Dairyland Power for their matching grant of $1,200 and it was approved. The Lions agreed to $500, and LAPA is donating $1,000. Barb is asking the village for $500+ to cover the remaining cost. Leis </w:t>
      </w:r>
      <w:proofErr w:type="gramStart"/>
      <w:r w:rsidR="002128FC">
        <w:rPr>
          <w:rFonts w:eastAsia="PMingLiU"/>
          <w:sz w:val="22"/>
          <w:szCs w:val="22"/>
        </w:rPr>
        <w:t>moved,</w:t>
      </w:r>
      <w:proofErr w:type="gramEnd"/>
      <w:r w:rsidR="002128FC">
        <w:rPr>
          <w:rFonts w:eastAsia="PMingLiU"/>
          <w:sz w:val="22"/>
          <w:szCs w:val="22"/>
        </w:rPr>
        <w:t xml:space="preserve"> Fish seconded to approve paying the remaining costs of the signs. (Carried 5-1, with Nemec abstaining).  </w:t>
      </w:r>
      <w:r>
        <w:rPr>
          <w:rFonts w:eastAsia="PMingLiU"/>
          <w:sz w:val="22"/>
          <w:szCs w:val="22"/>
        </w:rPr>
        <w:t xml:space="preserve"> </w:t>
      </w:r>
    </w:p>
    <w:p w14:paraId="2C19DE14" w14:textId="77777777" w:rsidR="0037302B" w:rsidRDefault="0037302B" w:rsidP="00AA6534">
      <w:pPr>
        <w:rPr>
          <w:rFonts w:eastAsia="PMingLiU"/>
          <w:sz w:val="22"/>
          <w:szCs w:val="22"/>
        </w:rPr>
      </w:pPr>
    </w:p>
    <w:p w14:paraId="46672757" w14:textId="34FE84E1" w:rsidR="00770419" w:rsidRDefault="0037302B" w:rsidP="00AA6534">
      <w:pPr>
        <w:rPr>
          <w:rFonts w:eastAsia="PMingLiU"/>
          <w:sz w:val="22"/>
          <w:szCs w:val="22"/>
        </w:rPr>
      </w:pPr>
      <w:r>
        <w:rPr>
          <w:rFonts w:eastAsia="PMingLiU"/>
          <w:sz w:val="22"/>
          <w:szCs w:val="22"/>
        </w:rPr>
        <w:t xml:space="preserve">6). Nemec moved, Leis seconded to convene into closed session, in accordance with Wisconsin State Statutes section 19.85 (1)(a), for deliberating concerning a case which was the subject of any judicial or quasi-judicial trial or hearing before that governmental body. (Carried). </w:t>
      </w:r>
    </w:p>
    <w:p w14:paraId="510EB375" w14:textId="77777777" w:rsidR="00770419" w:rsidRDefault="00770419" w:rsidP="00AA6534">
      <w:pPr>
        <w:rPr>
          <w:rFonts w:eastAsia="PMingLiU"/>
          <w:sz w:val="22"/>
          <w:szCs w:val="22"/>
        </w:rPr>
      </w:pPr>
    </w:p>
    <w:p w14:paraId="06AE409F" w14:textId="42D0ECCD" w:rsidR="00770419" w:rsidRDefault="0037302B" w:rsidP="00AA6534">
      <w:pPr>
        <w:rPr>
          <w:rFonts w:eastAsia="PMingLiU"/>
          <w:sz w:val="22"/>
          <w:szCs w:val="22"/>
        </w:rPr>
      </w:pPr>
      <w:r>
        <w:rPr>
          <w:rFonts w:eastAsia="PMingLiU"/>
          <w:sz w:val="22"/>
          <w:szCs w:val="22"/>
        </w:rPr>
        <w:tab/>
      </w:r>
      <w:r>
        <w:rPr>
          <w:rFonts w:eastAsia="PMingLiU"/>
          <w:sz w:val="22"/>
          <w:szCs w:val="22"/>
        </w:rPr>
        <w:tab/>
      </w:r>
      <w:r>
        <w:rPr>
          <w:rFonts w:eastAsia="PMingLiU"/>
          <w:sz w:val="22"/>
          <w:szCs w:val="22"/>
        </w:rPr>
        <w:tab/>
      </w:r>
      <w:r>
        <w:rPr>
          <w:rFonts w:eastAsia="PMingLiU"/>
          <w:sz w:val="22"/>
          <w:szCs w:val="22"/>
        </w:rPr>
        <w:tab/>
      </w:r>
      <w:r>
        <w:rPr>
          <w:rFonts w:eastAsia="PMingLiU"/>
          <w:sz w:val="22"/>
          <w:szCs w:val="22"/>
        </w:rPr>
        <w:tab/>
        <w:t>***CLOSED SESSION***</w:t>
      </w:r>
    </w:p>
    <w:p w14:paraId="3EA55915" w14:textId="77777777" w:rsidR="00DC2C16" w:rsidRDefault="00DC2C16" w:rsidP="0037302B">
      <w:pPr>
        <w:rPr>
          <w:rFonts w:eastAsia="PMingLiU"/>
          <w:sz w:val="22"/>
          <w:szCs w:val="22"/>
        </w:rPr>
      </w:pPr>
    </w:p>
    <w:p w14:paraId="2436761E" w14:textId="34A005B7" w:rsidR="0024384C" w:rsidRPr="00D600D0" w:rsidRDefault="00DC2C16" w:rsidP="007E0A24">
      <w:pPr>
        <w:rPr>
          <w:rFonts w:eastAsia="PMingLiU"/>
          <w:sz w:val="22"/>
          <w:szCs w:val="22"/>
        </w:rPr>
      </w:pPr>
      <w:r>
        <w:rPr>
          <w:rFonts w:eastAsia="PMingLiU"/>
          <w:sz w:val="22"/>
          <w:szCs w:val="22"/>
        </w:rPr>
        <w:t>7).</w:t>
      </w:r>
      <w:r w:rsidR="0037302B">
        <w:rPr>
          <w:rFonts w:eastAsia="PMingLiU"/>
          <w:sz w:val="22"/>
          <w:szCs w:val="22"/>
        </w:rPr>
        <w:t xml:space="preserve"> Leis </w:t>
      </w:r>
      <w:r w:rsidR="00F80F81" w:rsidRPr="00B56F1E">
        <w:rPr>
          <w:rFonts w:eastAsia="PMingLiU"/>
          <w:sz w:val="22"/>
          <w:szCs w:val="22"/>
        </w:rPr>
        <w:t>m</w:t>
      </w:r>
      <w:r w:rsidR="0024384C" w:rsidRPr="00B56F1E">
        <w:rPr>
          <w:rFonts w:eastAsia="PMingLiU"/>
          <w:sz w:val="22"/>
          <w:szCs w:val="22"/>
        </w:rPr>
        <w:t xml:space="preserve">oved, </w:t>
      </w:r>
      <w:r w:rsidR="00476D64">
        <w:rPr>
          <w:rFonts w:eastAsia="PMingLiU"/>
          <w:sz w:val="22"/>
          <w:szCs w:val="22"/>
        </w:rPr>
        <w:t xml:space="preserve">Melvin </w:t>
      </w:r>
      <w:r w:rsidR="0024384C" w:rsidRPr="00B56F1E">
        <w:rPr>
          <w:rFonts w:eastAsia="PMingLiU"/>
          <w:sz w:val="22"/>
          <w:szCs w:val="22"/>
        </w:rPr>
        <w:t xml:space="preserve">seconded to </w:t>
      </w:r>
      <w:r w:rsidR="00476D64">
        <w:rPr>
          <w:rFonts w:eastAsia="PMingLiU"/>
          <w:sz w:val="22"/>
          <w:szCs w:val="22"/>
        </w:rPr>
        <w:t xml:space="preserve">reconvene into open session and </w:t>
      </w:r>
      <w:r w:rsidR="0024384C" w:rsidRPr="00B56F1E">
        <w:rPr>
          <w:rFonts w:eastAsia="PMingLiU"/>
          <w:sz w:val="22"/>
          <w:szCs w:val="22"/>
        </w:rPr>
        <w:t xml:space="preserve">adjourn. (Carried). Adjourned at </w:t>
      </w:r>
      <w:r w:rsidR="00476D64">
        <w:rPr>
          <w:rFonts w:eastAsia="PMingLiU"/>
          <w:sz w:val="22"/>
          <w:szCs w:val="22"/>
        </w:rPr>
        <w:t>6</w:t>
      </w:r>
      <w:r w:rsidR="0024384C" w:rsidRPr="00B56F1E">
        <w:rPr>
          <w:rFonts w:eastAsia="PMingLiU"/>
          <w:sz w:val="22"/>
          <w:szCs w:val="22"/>
        </w:rPr>
        <w:t>:</w:t>
      </w:r>
      <w:r w:rsidR="00ED4B7D">
        <w:rPr>
          <w:rFonts w:eastAsia="PMingLiU"/>
          <w:sz w:val="22"/>
          <w:szCs w:val="22"/>
        </w:rPr>
        <w:t>0</w:t>
      </w:r>
      <w:r w:rsidR="00476D64">
        <w:rPr>
          <w:rFonts w:eastAsia="PMingLiU"/>
          <w:sz w:val="22"/>
          <w:szCs w:val="22"/>
        </w:rPr>
        <w:t>3</w:t>
      </w:r>
      <w:r w:rsidR="0024384C" w:rsidRPr="00B56F1E">
        <w:rPr>
          <w:rFonts w:eastAsia="PMingLiU"/>
          <w:sz w:val="22"/>
          <w:szCs w:val="22"/>
        </w:rPr>
        <w:t xml:space="preserve"> p.m.</w:t>
      </w:r>
      <w:r w:rsidR="0024384C" w:rsidRPr="00D600D0">
        <w:rPr>
          <w:rFonts w:eastAsia="PMingLiU"/>
          <w:sz w:val="22"/>
          <w:szCs w:val="22"/>
        </w:rPr>
        <w:t xml:space="preserve"> </w:t>
      </w:r>
      <w:r w:rsidR="00ED4B7D">
        <w:rPr>
          <w:rFonts w:eastAsia="PMingLiU"/>
          <w:sz w:val="22"/>
          <w:szCs w:val="22"/>
        </w:rPr>
        <w:t xml:space="preserve"> </w:t>
      </w:r>
    </w:p>
    <w:p w14:paraId="2DD9D1B2" w14:textId="77777777" w:rsidR="007E0A24" w:rsidRDefault="0024384C">
      <w:pPr>
        <w:spacing w:line="230" w:lineRule="auto"/>
        <w:rPr>
          <w:rFonts w:eastAsia="PMingLiU"/>
          <w:sz w:val="22"/>
          <w:szCs w:val="22"/>
        </w:rPr>
      </w:pPr>
      <w:r w:rsidRPr="00D600D0">
        <w:rPr>
          <w:rFonts w:eastAsia="PMingLiU"/>
          <w:sz w:val="22"/>
          <w:szCs w:val="22"/>
        </w:rPr>
        <w:t xml:space="preserve">            </w:t>
      </w:r>
      <w:r w:rsidRPr="00D600D0">
        <w:rPr>
          <w:rFonts w:eastAsia="PMingLiU"/>
          <w:sz w:val="22"/>
          <w:szCs w:val="22"/>
        </w:rPr>
        <w:tab/>
      </w:r>
      <w:r w:rsidRPr="00D600D0">
        <w:rPr>
          <w:rFonts w:eastAsia="PMingLiU"/>
          <w:sz w:val="22"/>
          <w:szCs w:val="22"/>
        </w:rPr>
        <w:tab/>
      </w:r>
      <w:r w:rsidRPr="00D600D0">
        <w:rPr>
          <w:rFonts w:eastAsia="PMingLiU"/>
          <w:sz w:val="22"/>
          <w:szCs w:val="22"/>
        </w:rPr>
        <w:tab/>
      </w:r>
      <w:r w:rsidRPr="00D600D0">
        <w:rPr>
          <w:rFonts w:eastAsia="PMingLiU"/>
          <w:sz w:val="22"/>
          <w:szCs w:val="22"/>
        </w:rPr>
        <w:tab/>
      </w:r>
      <w:r w:rsidRPr="00D600D0">
        <w:rPr>
          <w:rFonts w:eastAsia="PMingLiU"/>
          <w:sz w:val="22"/>
          <w:szCs w:val="22"/>
        </w:rPr>
        <w:tab/>
      </w:r>
    </w:p>
    <w:p w14:paraId="585E1F6F" w14:textId="124C9AF7" w:rsidR="0024384C" w:rsidRPr="00D600D0" w:rsidRDefault="007E0A24">
      <w:pPr>
        <w:spacing w:line="230" w:lineRule="auto"/>
        <w:rPr>
          <w:rFonts w:eastAsia="PMingLiU"/>
          <w:sz w:val="22"/>
          <w:szCs w:val="22"/>
        </w:rPr>
      </w:pPr>
      <w:r>
        <w:rPr>
          <w:rFonts w:eastAsia="PMingLiU"/>
          <w:sz w:val="22"/>
          <w:szCs w:val="22"/>
        </w:rPr>
        <w:t xml:space="preserve">                                              </w:t>
      </w:r>
      <w:r w:rsidR="0024384C" w:rsidRPr="00D600D0">
        <w:rPr>
          <w:rFonts w:eastAsia="PMingLiU"/>
          <w:sz w:val="22"/>
          <w:szCs w:val="22"/>
        </w:rPr>
        <w:t>__________________________________</w:t>
      </w:r>
    </w:p>
    <w:p w14:paraId="5AA727E5" w14:textId="1FE19DF8" w:rsidR="007E0A24" w:rsidRDefault="00F80F81" w:rsidP="007E3772">
      <w:pPr>
        <w:spacing w:line="230" w:lineRule="auto"/>
        <w:ind w:firstLine="4320"/>
      </w:pPr>
      <w:r w:rsidRPr="00D600D0">
        <w:rPr>
          <w:rFonts w:eastAsia="PMingLiU"/>
          <w:sz w:val="22"/>
          <w:szCs w:val="22"/>
        </w:rPr>
        <w:t xml:space="preserve">       </w:t>
      </w:r>
      <w:r w:rsidR="0024384C" w:rsidRPr="00D600D0">
        <w:rPr>
          <w:rFonts w:eastAsia="PMingLiU"/>
          <w:sz w:val="22"/>
          <w:szCs w:val="22"/>
        </w:rPr>
        <w:t>Kimberly Walker, Village Clerk/Treasurer</w:t>
      </w:r>
      <w:r w:rsidR="007E3772">
        <w:rPr>
          <w:rFonts w:eastAsia="PMingLiU"/>
          <w:sz w:val="22"/>
          <w:szCs w:val="22"/>
        </w:rPr>
        <w:t xml:space="preserve"> </w:t>
      </w:r>
    </w:p>
    <w:sectPr w:rsidR="007E0A24" w:rsidSect="009133A9">
      <w:type w:val="continuous"/>
      <w:pgSz w:w="12240" w:h="15840"/>
      <w:pgMar w:top="1275" w:right="1275" w:bottom="1275" w:left="1275" w:header="1275" w:footer="127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Uighur">
    <w:altName w:val="Microsoft Uighur"/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4C"/>
    <w:rsid w:val="0000046D"/>
    <w:rsid w:val="000211BE"/>
    <w:rsid w:val="00053315"/>
    <w:rsid w:val="0006540F"/>
    <w:rsid w:val="00091DE2"/>
    <w:rsid w:val="000A75F3"/>
    <w:rsid w:val="001224FF"/>
    <w:rsid w:val="00126C19"/>
    <w:rsid w:val="00131D07"/>
    <w:rsid w:val="00133406"/>
    <w:rsid w:val="001436C4"/>
    <w:rsid w:val="001729CD"/>
    <w:rsid w:val="00195A2A"/>
    <w:rsid w:val="00195ADD"/>
    <w:rsid w:val="00196BDE"/>
    <w:rsid w:val="001A776D"/>
    <w:rsid w:val="001B0917"/>
    <w:rsid w:val="001C12B6"/>
    <w:rsid w:val="001C1F40"/>
    <w:rsid w:val="001C53F2"/>
    <w:rsid w:val="001D3DC9"/>
    <w:rsid w:val="001E00C6"/>
    <w:rsid w:val="001E29CF"/>
    <w:rsid w:val="001E46FB"/>
    <w:rsid w:val="001F46DB"/>
    <w:rsid w:val="002016C9"/>
    <w:rsid w:val="002128FC"/>
    <w:rsid w:val="00212C5D"/>
    <w:rsid w:val="00213739"/>
    <w:rsid w:val="00226D55"/>
    <w:rsid w:val="00234E29"/>
    <w:rsid w:val="00235427"/>
    <w:rsid w:val="0024384C"/>
    <w:rsid w:val="00257E02"/>
    <w:rsid w:val="00265264"/>
    <w:rsid w:val="00283821"/>
    <w:rsid w:val="002A36D9"/>
    <w:rsid w:val="002A4A37"/>
    <w:rsid w:val="002B2819"/>
    <w:rsid w:val="002C6D18"/>
    <w:rsid w:val="002E4E69"/>
    <w:rsid w:val="002E67A4"/>
    <w:rsid w:val="002F05C1"/>
    <w:rsid w:val="002F35C0"/>
    <w:rsid w:val="003106DC"/>
    <w:rsid w:val="00320665"/>
    <w:rsid w:val="003330BB"/>
    <w:rsid w:val="00340721"/>
    <w:rsid w:val="00343586"/>
    <w:rsid w:val="003441CB"/>
    <w:rsid w:val="00346676"/>
    <w:rsid w:val="00351434"/>
    <w:rsid w:val="00361638"/>
    <w:rsid w:val="003649CC"/>
    <w:rsid w:val="0037302B"/>
    <w:rsid w:val="00377E23"/>
    <w:rsid w:val="00386A48"/>
    <w:rsid w:val="003914EB"/>
    <w:rsid w:val="003C0629"/>
    <w:rsid w:val="003C6585"/>
    <w:rsid w:val="003E2ACD"/>
    <w:rsid w:val="003F058C"/>
    <w:rsid w:val="003F3674"/>
    <w:rsid w:val="003F3C8B"/>
    <w:rsid w:val="00417093"/>
    <w:rsid w:val="004301A4"/>
    <w:rsid w:val="00453037"/>
    <w:rsid w:val="00462C33"/>
    <w:rsid w:val="00472D04"/>
    <w:rsid w:val="00476D64"/>
    <w:rsid w:val="0048198F"/>
    <w:rsid w:val="00481AEC"/>
    <w:rsid w:val="00494FA1"/>
    <w:rsid w:val="004A1222"/>
    <w:rsid w:val="004C6B16"/>
    <w:rsid w:val="004D06AB"/>
    <w:rsid w:val="004E01CD"/>
    <w:rsid w:val="004E2DED"/>
    <w:rsid w:val="005168E2"/>
    <w:rsid w:val="00545390"/>
    <w:rsid w:val="00561A56"/>
    <w:rsid w:val="00575879"/>
    <w:rsid w:val="00575F21"/>
    <w:rsid w:val="00583AAF"/>
    <w:rsid w:val="00585608"/>
    <w:rsid w:val="005B1D54"/>
    <w:rsid w:val="005D1B42"/>
    <w:rsid w:val="005D6F53"/>
    <w:rsid w:val="005E332E"/>
    <w:rsid w:val="005E76F4"/>
    <w:rsid w:val="005F7F7E"/>
    <w:rsid w:val="006015DD"/>
    <w:rsid w:val="00612B54"/>
    <w:rsid w:val="00662CCE"/>
    <w:rsid w:val="00673C64"/>
    <w:rsid w:val="0067755C"/>
    <w:rsid w:val="006779C0"/>
    <w:rsid w:val="00682500"/>
    <w:rsid w:val="00683D9D"/>
    <w:rsid w:val="006855DA"/>
    <w:rsid w:val="006878D6"/>
    <w:rsid w:val="00691C86"/>
    <w:rsid w:val="006A1847"/>
    <w:rsid w:val="006C3508"/>
    <w:rsid w:val="006D6920"/>
    <w:rsid w:val="007014FF"/>
    <w:rsid w:val="007311CE"/>
    <w:rsid w:val="00744B1A"/>
    <w:rsid w:val="00744F51"/>
    <w:rsid w:val="00752353"/>
    <w:rsid w:val="0075658F"/>
    <w:rsid w:val="007641BD"/>
    <w:rsid w:val="00770419"/>
    <w:rsid w:val="007717D5"/>
    <w:rsid w:val="00774EEE"/>
    <w:rsid w:val="007A181B"/>
    <w:rsid w:val="007A5231"/>
    <w:rsid w:val="007B1F01"/>
    <w:rsid w:val="007C3937"/>
    <w:rsid w:val="007E0A24"/>
    <w:rsid w:val="007E3772"/>
    <w:rsid w:val="00831CBF"/>
    <w:rsid w:val="00835BA3"/>
    <w:rsid w:val="0084177B"/>
    <w:rsid w:val="0084255C"/>
    <w:rsid w:val="00852958"/>
    <w:rsid w:val="00853169"/>
    <w:rsid w:val="00855088"/>
    <w:rsid w:val="008626A9"/>
    <w:rsid w:val="00890564"/>
    <w:rsid w:val="00897167"/>
    <w:rsid w:val="008A534C"/>
    <w:rsid w:val="008C3082"/>
    <w:rsid w:val="008C32F0"/>
    <w:rsid w:val="008D2460"/>
    <w:rsid w:val="008E15A5"/>
    <w:rsid w:val="00904CC6"/>
    <w:rsid w:val="009133A9"/>
    <w:rsid w:val="00913B6B"/>
    <w:rsid w:val="00927A59"/>
    <w:rsid w:val="009532B6"/>
    <w:rsid w:val="0096040A"/>
    <w:rsid w:val="009607FA"/>
    <w:rsid w:val="00963431"/>
    <w:rsid w:val="00980839"/>
    <w:rsid w:val="00982214"/>
    <w:rsid w:val="00987CCB"/>
    <w:rsid w:val="009A2AB9"/>
    <w:rsid w:val="009A2CF2"/>
    <w:rsid w:val="009C424C"/>
    <w:rsid w:val="009C74DF"/>
    <w:rsid w:val="009E4975"/>
    <w:rsid w:val="009E54E1"/>
    <w:rsid w:val="00A30193"/>
    <w:rsid w:val="00A3680B"/>
    <w:rsid w:val="00A60BCD"/>
    <w:rsid w:val="00A73B9A"/>
    <w:rsid w:val="00A755E3"/>
    <w:rsid w:val="00A95F89"/>
    <w:rsid w:val="00AA4A1A"/>
    <w:rsid w:val="00AA6534"/>
    <w:rsid w:val="00AC1C0E"/>
    <w:rsid w:val="00AC2E8C"/>
    <w:rsid w:val="00AE14F1"/>
    <w:rsid w:val="00AF0C13"/>
    <w:rsid w:val="00B022FB"/>
    <w:rsid w:val="00B13977"/>
    <w:rsid w:val="00B4158F"/>
    <w:rsid w:val="00B46062"/>
    <w:rsid w:val="00B5259C"/>
    <w:rsid w:val="00B56F1E"/>
    <w:rsid w:val="00B61524"/>
    <w:rsid w:val="00B65658"/>
    <w:rsid w:val="00B736FA"/>
    <w:rsid w:val="00B76D08"/>
    <w:rsid w:val="00B81FF1"/>
    <w:rsid w:val="00B837D5"/>
    <w:rsid w:val="00B844EB"/>
    <w:rsid w:val="00B9502D"/>
    <w:rsid w:val="00BA5406"/>
    <w:rsid w:val="00BA7AF5"/>
    <w:rsid w:val="00BC09A3"/>
    <w:rsid w:val="00BE691F"/>
    <w:rsid w:val="00C15FFF"/>
    <w:rsid w:val="00C16F67"/>
    <w:rsid w:val="00C17E4B"/>
    <w:rsid w:val="00C42D63"/>
    <w:rsid w:val="00C42E7F"/>
    <w:rsid w:val="00C45D8F"/>
    <w:rsid w:val="00C51BDA"/>
    <w:rsid w:val="00C5415F"/>
    <w:rsid w:val="00C6270E"/>
    <w:rsid w:val="00C72A97"/>
    <w:rsid w:val="00C737E6"/>
    <w:rsid w:val="00C74E31"/>
    <w:rsid w:val="00C76A4D"/>
    <w:rsid w:val="00C84169"/>
    <w:rsid w:val="00CA0014"/>
    <w:rsid w:val="00CC11DC"/>
    <w:rsid w:val="00CC6F32"/>
    <w:rsid w:val="00CF732A"/>
    <w:rsid w:val="00D12A50"/>
    <w:rsid w:val="00D16E30"/>
    <w:rsid w:val="00D21498"/>
    <w:rsid w:val="00D21BE7"/>
    <w:rsid w:val="00D600D0"/>
    <w:rsid w:val="00D6639A"/>
    <w:rsid w:val="00D757DA"/>
    <w:rsid w:val="00D8205D"/>
    <w:rsid w:val="00DB2275"/>
    <w:rsid w:val="00DC2C16"/>
    <w:rsid w:val="00DD2AEA"/>
    <w:rsid w:val="00DE373B"/>
    <w:rsid w:val="00DE3821"/>
    <w:rsid w:val="00DF3FF6"/>
    <w:rsid w:val="00E005BA"/>
    <w:rsid w:val="00E145C6"/>
    <w:rsid w:val="00E15170"/>
    <w:rsid w:val="00E15579"/>
    <w:rsid w:val="00E15735"/>
    <w:rsid w:val="00E37310"/>
    <w:rsid w:val="00E400D9"/>
    <w:rsid w:val="00E51B3C"/>
    <w:rsid w:val="00E6663A"/>
    <w:rsid w:val="00E66704"/>
    <w:rsid w:val="00E67BCC"/>
    <w:rsid w:val="00E81B86"/>
    <w:rsid w:val="00EB4206"/>
    <w:rsid w:val="00ED4B7D"/>
    <w:rsid w:val="00EE03E3"/>
    <w:rsid w:val="00EE39CB"/>
    <w:rsid w:val="00EF06A8"/>
    <w:rsid w:val="00EF4D58"/>
    <w:rsid w:val="00EF534E"/>
    <w:rsid w:val="00EF6ECC"/>
    <w:rsid w:val="00F36044"/>
    <w:rsid w:val="00F569C6"/>
    <w:rsid w:val="00F641D2"/>
    <w:rsid w:val="00F80F81"/>
    <w:rsid w:val="00FB3FD6"/>
    <w:rsid w:val="00FC0BFB"/>
    <w:rsid w:val="00FD1932"/>
    <w:rsid w:val="00FE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9D4633"/>
  <w14:defaultImageDpi w14:val="0"/>
  <w15:docId w15:val="{CFE4D59D-4CE0-4862-8E5C-102E8B82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D663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Greg Lawton</cp:lastModifiedBy>
  <cp:revision>2</cp:revision>
  <cp:lastPrinted>2024-04-30T16:49:00Z</cp:lastPrinted>
  <dcterms:created xsi:type="dcterms:W3CDTF">2024-10-08T15:11:00Z</dcterms:created>
  <dcterms:modified xsi:type="dcterms:W3CDTF">2024-10-08T15:11:00Z</dcterms:modified>
</cp:coreProperties>
</file>